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77777777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 Discussion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344EB4CC" w14:textId="77777777" w:rsidR="007B40A6" w:rsidRDefault="007B40A6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Communication Marketing Services</w:t>
      </w:r>
    </w:p>
    <w:p w14:paraId="4A7AD618" w14:textId="77777777" w:rsidR="007B40A6" w:rsidRDefault="007B40A6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65742458" w14:textId="77777777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20757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1E87C36A" w:rsidR="007B40A6" w:rsidRPr="00C04D14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color w:val="FF0000"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April 20, 2021</w:t>
      </w:r>
      <w:r w:rsidRPr="002218F2">
        <w:rPr>
          <w:rFonts w:ascii="Times New Roman" w:hAnsi="Times New Roman"/>
          <w:b/>
          <w:szCs w:val="24"/>
          <w:u w:val="single"/>
        </w:rPr>
        <w:t xml:space="preserve"> @ </w:t>
      </w:r>
      <w:r w:rsidRPr="00C04D14">
        <w:rPr>
          <w:rFonts w:ascii="Times New Roman" w:hAnsi="Times New Roman"/>
          <w:b/>
          <w:strike/>
          <w:szCs w:val="24"/>
          <w:u w:val="single"/>
        </w:rPr>
        <w:t>9:00 AM</w:t>
      </w:r>
      <w:r w:rsidR="00C04D14">
        <w:rPr>
          <w:rFonts w:ascii="Times New Roman" w:hAnsi="Times New Roman"/>
          <w:b/>
          <w:strike/>
          <w:szCs w:val="24"/>
          <w:u w:val="single"/>
        </w:rPr>
        <w:t xml:space="preserve"> </w:t>
      </w:r>
      <w:r w:rsidR="00C04D14">
        <w:rPr>
          <w:rFonts w:ascii="Times New Roman" w:hAnsi="Times New Roman"/>
          <w:b/>
          <w:color w:val="FF0000"/>
          <w:szCs w:val="24"/>
          <w:u w:val="single"/>
        </w:rPr>
        <w:t>3:30 PM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54AB53A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Suite 500</w:t>
      </w:r>
    </w:p>
    <w:p w14:paraId="6AF92FAB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(Discussion)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7B40A6"/>
    <w:rsid w:val="008211CB"/>
    <w:rsid w:val="0086579A"/>
    <w:rsid w:val="00895EE3"/>
    <w:rsid w:val="008A6C58"/>
    <w:rsid w:val="008B3062"/>
    <w:rsid w:val="0092485A"/>
    <w:rsid w:val="009741A7"/>
    <w:rsid w:val="009B1FAF"/>
    <w:rsid w:val="00AE3482"/>
    <w:rsid w:val="00BC62A8"/>
    <w:rsid w:val="00C04D14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2</cp:revision>
  <cp:lastPrinted>2016-06-30T20:28:00Z</cp:lastPrinted>
  <dcterms:created xsi:type="dcterms:W3CDTF">2021-04-19T20:18:00Z</dcterms:created>
  <dcterms:modified xsi:type="dcterms:W3CDTF">2021-04-19T20:18:00Z</dcterms:modified>
</cp:coreProperties>
</file>