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67" w:rsidRDefault="00706FE3" w:rsidP="00E803F1">
      <w:pPr>
        <w:widowControl w:val="0"/>
        <w:autoSpaceDE w:val="0"/>
        <w:autoSpaceDN w:val="0"/>
        <w:adjustRightInd w:val="0"/>
        <w:spacing w:after="0" w:line="240" w:lineRule="auto"/>
        <w:rPr>
          <w:rFonts w:ascii="Times New Roman" w:hAnsi="Times New Roman"/>
          <w:color w:val="000000"/>
          <w:sz w:val="20"/>
          <w:szCs w:val="20"/>
        </w:rPr>
      </w:pPr>
      <w:bookmarkStart w:id="0" w:name="SC_01_000_1"/>
      <w:r>
        <w:rPr>
          <w:rFonts w:ascii="Times New Roman" w:hAnsi="Times New Roman"/>
          <w:color w:val="FFFFFF"/>
          <w:sz w:val="2"/>
          <w:szCs w:val="2"/>
        </w:rPr>
        <w:t>SAP</w:t>
      </w:r>
      <w:bookmarkEnd w:id="0"/>
    </w:p>
    <w:p w:rsidR="00DB7A97" w:rsidRPr="00F501A7" w:rsidRDefault="00DB7A97" w:rsidP="00D70301">
      <w:pPr>
        <w:widowControl w:val="0"/>
        <w:tabs>
          <w:tab w:val="left" w:pos="1800"/>
          <w:tab w:val="left" w:pos="3150"/>
        </w:tabs>
        <w:autoSpaceDE w:val="0"/>
        <w:autoSpaceDN w:val="0"/>
        <w:adjustRightInd w:val="0"/>
        <w:spacing w:after="0" w:line="240" w:lineRule="auto"/>
        <w:ind w:left="1710" w:right="576"/>
        <w:rPr>
          <w:rFonts w:ascii="Times New Roman" w:hAnsi="Times New Roman"/>
          <w:b/>
          <w:color w:val="000000"/>
          <w:sz w:val="20"/>
          <w:szCs w:val="20"/>
        </w:rPr>
      </w:pPr>
    </w:p>
    <w:p w:rsidR="00DB7A97" w:rsidRDefault="00DB7A97" w:rsidP="00D70301">
      <w:pPr>
        <w:widowControl w:val="0"/>
        <w:tabs>
          <w:tab w:val="left" w:pos="1800"/>
          <w:tab w:val="left" w:pos="3150"/>
        </w:tabs>
        <w:autoSpaceDE w:val="0"/>
        <w:autoSpaceDN w:val="0"/>
        <w:adjustRightInd w:val="0"/>
        <w:spacing w:after="0" w:line="240" w:lineRule="auto"/>
        <w:ind w:left="1710" w:right="576"/>
        <w:rPr>
          <w:rFonts w:ascii="Times New Roman" w:hAnsi="Times New Roman"/>
          <w:color w:val="000000"/>
          <w:sz w:val="20"/>
          <w:szCs w:val="20"/>
        </w:rPr>
      </w:pPr>
    </w:p>
    <w:p w:rsidR="00D43160" w:rsidRPr="00E17A2D" w:rsidRDefault="005D41AF" w:rsidP="002A790E">
      <w:pPr>
        <w:spacing w:after="0" w:line="240" w:lineRule="auto"/>
        <w:rPr>
          <w:rFonts w:ascii="Times New Roman" w:hAnsi="Times New Roman"/>
          <w:b/>
          <w:sz w:val="20"/>
          <w:szCs w:val="20"/>
        </w:rPr>
      </w:pPr>
      <w:bookmarkStart w:id="1" w:name="SC_03_3015_1"/>
      <w:bookmarkStart w:id="2" w:name="A"/>
      <w:bookmarkStart w:id="3" w:name="Attachment_C"/>
      <w:bookmarkEnd w:id="2"/>
      <w:r w:rsidRPr="00E17A2D">
        <w:rPr>
          <w:rFonts w:ascii="Times New Roman" w:hAnsi="Times New Roman"/>
          <w:b/>
          <w:sz w:val="20"/>
          <w:szCs w:val="20"/>
        </w:rPr>
        <w:t>ATTACHMENT C</w:t>
      </w:r>
    </w:p>
    <w:bookmarkEnd w:id="3"/>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323D1B" w:rsidRPr="00E17A2D" w:rsidRDefault="00323D1B" w:rsidP="00C5446D">
      <w:pPr>
        <w:spacing w:after="0" w:line="240" w:lineRule="auto"/>
        <w:rPr>
          <w:rFonts w:ascii="Times New Roman" w:hAnsi="Times New Roman"/>
          <w:b/>
          <w:sz w:val="20"/>
          <w:szCs w:val="20"/>
        </w:rPr>
      </w:pPr>
    </w:p>
    <w:p w:rsidR="00323D1B" w:rsidRPr="00E17A2D" w:rsidRDefault="00323D1B" w:rsidP="00C5446D">
      <w:pPr>
        <w:spacing w:after="0" w:line="240" w:lineRule="auto"/>
        <w:rPr>
          <w:rFonts w:ascii="Times New Roman" w:hAnsi="Times New Roman"/>
          <w:b/>
          <w:sz w:val="20"/>
          <w:szCs w:val="20"/>
        </w:rPr>
      </w:pPr>
    </w:p>
    <w:p w:rsidR="00323D1B" w:rsidRPr="00E17A2D" w:rsidRDefault="00323D1B" w:rsidP="00C5446D">
      <w:pPr>
        <w:spacing w:after="0" w:line="240" w:lineRule="auto"/>
        <w:rPr>
          <w:rFonts w:ascii="Times New Roman" w:hAnsi="Times New Roman"/>
          <w:b/>
          <w:sz w:val="20"/>
          <w:szCs w:val="20"/>
        </w:rPr>
      </w:pPr>
    </w:p>
    <w:p w:rsidR="00323D1B" w:rsidRPr="00E17A2D" w:rsidRDefault="00323D1B"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D43160" w:rsidRPr="00E17A2D" w:rsidRDefault="00D43160" w:rsidP="00C5446D">
      <w:pPr>
        <w:spacing w:after="0" w:line="240" w:lineRule="auto"/>
        <w:rPr>
          <w:rFonts w:ascii="Times New Roman" w:hAnsi="Times New Roman"/>
          <w:b/>
          <w:sz w:val="20"/>
          <w:szCs w:val="20"/>
        </w:rPr>
      </w:pPr>
    </w:p>
    <w:p w:rsidR="00C5446D" w:rsidRPr="00E17A2D" w:rsidRDefault="00C5446D" w:rsidP="00D43160">
      <w:pPr>
        <w:spacing w:after="0" w:line="240" w:lineRule="auto"/>
        <w:jc w:val="center"/>
        <w:rPr>
          <w:rFonts w:ascii="Times New Roman" w:hAnsi="Times New Roman"/>
          <w:b/>
          <w:bCs/>
          <w:sz w:val="72"/>
          <w:szCs w:val="72"/>
        </w:rPr>
      </w:pPr>
      <w:r w:rsidRPr="00E17A2D">
        <w:rPr>
          <w:rFonts w:ascii="Times New Roman" w:hAnsi="Times New Roman"/>
          <w:b/>
          <w:bCs/>
          <w:sz w:val="72"/>
          <w:szCs w:val="72"/>
        </w:rPr>
        <w:t>Position Descriptions Detailed Requirements</w:t>
      </w:r>
    </w:p>
    <w:p w:rsidR="00C5446D" w:rsidRPr="00F04393" w:rsidRDefault="00D43160" w:rsidP="00C5446D">
      <w:pPr>
        <w:spacing w:after="0" w:line="240" w:lineRule="auto"/>
        <w:rPr>
          <w:rFonts w:ascii="Times New Roman" w:hAnsi="Times New Roman"/>
          <w:b/>
          <w:bCs/>
          <w:sz w:val="20"/>
          <w:szCs w:val="20"/>
        </w:rPr>
      </w:pPr>
      <w:r>
        <w:rPr>
          <w:rFonts w:ascii="Times New Roman" w:hAnsi="Times New Roman"/>
          <w:b/>
          <w:bCs/>
          <w:sz w:val="24"/>
          <w:szCs w:val="24"/>
        </w:rPr>
        <w:br w:type="page"/>
      </w:r>
      <w:r w:rsidR="00C5446D" w:rsidRPr="00F04393">
        <w:rPr>
          <w:rFonts w:ascii="Times New Roman" w:hAnsi="Times New Roman"/>
          <w:b/>
          <w:bCs/>
          <w:sz w:val="20"/>
          <w:szCs w:val="20"/>
        </w:rPr>
        <w:lastRenderedPageBreak/>
        <w:t>Business Analyst</w:t>
      </w:r>
    </w:p>
    <w:p w:rsidR="00C5446D" w:rsidRPr="00F04393" w:rsidRDefault="00C5446D" w:rsidP="00C5446D">
      <w:pPr>
        <w:spacing w:after="0" w:line="240" w:lineRule="auto"/>
        <w:rPr>
          <w:rFonts w:ascii="Times New Roman" w:hAnsi="Times New Roman"/>
          <w:bCs/>
          <w:sz w:val="20"/>
          <w:szCs w:val="20"/>
        </w:rPr>
      </w:pPr>
      <w:proofErr w:type="gramStart"/>
      <w:r w:rsidRPr="00F04393">
        <w:rPr>
          <w:rFonts w:ascii="Times New Roman" w:hAnsi="Times New Roman"/>
          <w:bCs/>
          <w:sz w:val="20"/>
          <w:szCs w:val="20"/>
        </w:rPr>
        <w:t>Serves as a liaison between the business community and the IT organization in order to provide technical solutions to meet user needs.</w:t>
      </w:r>
      <w:proofErr w:type="gramEnd"/>
      <w:r w:rsidRPr="00F04393">
        <w:rPr>
          <w:rFonts w:ascii="Times New Roman" w:hAnsi="Times New Roman"/>
          <w:bCs/>
          <w:sz w:val="20"/>
          <w:szCs w:val="20"/>
        </w:rPr>
        <w:t xml:space="preserve"> Possesses expertise in the business unit(s) they support, as well as, an understanding of the IT organization's systems and capabilities. </w:t>
      </w:r>
      <w:proofErr w:type="gramStart"/>
      <w:r w:rsidRPr="00F04393">
        <w:rPr>
          <w:rFonts w:ascii="Times New Roman" w:hAnsi="Times New Roman"/>
          <w:bCs/>
          <w:sz w:val="20"/>
          <w:szCs w:val="20"/>
        </w:rPr>
        <w:t>Analyzes business partner's operations to understand their strengths and weaknesses to determine opportunities to automate processes and functions.</w:t>
      </w:r>
      <w:proofErr w:type="gramEnd"/>
      <w:r w:rsidRPr="00F04393">
        <w:rPr>
          <w:rFonts w:ascii="Times New Roman" w:hAnsi="Times New Roman"/>
          <w:bCs/>
          <w:sz w:val="20"/>
          <w:szCs w:val="20"/>
        </w:rPr>
        <w:t xml:space="preserve"> Assists in the business process redesign and documentation as needed for new technology. Translates high level business requirements into functional specifications for the IT organization and manages changes to such specifications. </w:t>
      </w:r>
      <w:proofErr w:type="gramStart"/>
      <w:r w:rsidRPr="00F04393">
        <w:rPr>
          <w:rFonts w:ascii="Times New Roman" w:hAnsi="Times New Roman"/>
          <w:bCs/>
          <w:sz w:val="20"/>
          <w:szCs w:val="20"/>
        </w:rPr>
        <w:t>Educates the IT organization on the direction of the business.</w:t>
      </w:r>
      <w:proofErr w:type="gramEnd"/>
      <w:r w:rsidRPr="00F04393">
        <w:rPr>
          <w:rFonts w:ascii="Times New Roman" w:hAnsi="Times New Roman"/>
          <w:bCs/>
          <w:sz w:val="20"/>
          <w:szCs w:val="20"/>
        </w:rPr>
        <w:t xml:space="preserve"> </w:t>
      </w:r>
      <w:proofErr w:type="gramStart"/>
      <w:r w:rsidRPr="00F04393">
        <w:rPr>
          <w:rFonts w:ascii="Times New Roman" w:hAnsi="Times New Roman"/>
          <w:bCs/>
          <w:sz w:val="20"/>
          <w:szCs w:val="20"/>
        </w:rPr>
        <w:t>Negotiates agreements and commitments by facilitating communication between business unit(s) and IT from initial requirements to final implementation.</w:t>
      </w:r>
      <w:proofErr w:type="gramEnd"/>
      <w:r w:rsidRPr="00F04393">
        <w:rPr>
          <w:rFonts w:ascii="Times New Roman" w:hAnsi="Times New Roman"/>
          <w:bCs/>
          <w:sz w:val="20"/>
          <w:szCs w:val="20"/>
        </w:rPr>
        <w:t xml:space="preserve"> Possesses an understanding of technological trends and uses this knowledge to bring solutions to business units supported to enhance the enterprise's competitive edge. </w:t>
      </w:r>
      <w:proofErr w:type="gramStart"/>
      <w:r w:rsidRPr="00F04393">
        <w:rPr>
          <w:rFonts w:ascii="Times New Roman" w:hAnsi="Times New Roman"/>
          <w:bCs/>
          <w:sz w:val="20"/>
          <w:szCs w:val="20"/>
        </w:rPr>
        <w:t>May make recommendations for buy versus build decision.</w:t>
      </w:r>
      <w:proofErr w:type="gramEnd"/>
    </w:p>
    <w:p w:rsidR="00C5446D" w:rsidRDefault="00C5446D" w:rsidP="00C5446D">
      <w:pPr>
        <w:spacing w:after="0" w:line="240" w:lineRule="auto"/>
        <w:rPr>
          <w:rFonts w:ascii="Arial" w:hAnsi="Arial" w:cs="Arial"/>
          <w:b/>
          <w:bCs/>
          <w:sz w:val="20"/>
          <w:szCs w:val="20"/>
        </w:rPr>
      </w:pPr>
    </w:p>
    <w:p w:rsidR="00C5446D" w:rsidRDefault="00C5446D" w:rsidP="00C5446D">
      <w:pPr>
        <w:spacing w:after="0" w:line="240" w:lineRule="auto"/>
        <w:rPr>
          <w:rFonts w:ascii="Arial" w:hAnsi="Arial" w:cs="Arial"/>
          <w:b/>
          <w:bCs/>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Arial" w:hAnsi="Arial" w:cs="Arial"/>
          <w:b/>
          <w:bCs/>
          <w:sz w:val="20"/>
          <w:szCs w:val="20"/>
        </w:rPr>
        <w:br w:type="page"/>
      </w:r>
      <w:r w:rsidRPr="00CD1D3E">
        <w:rPr>
          <w:rFonts w:ascii="Times New Roman" w:hAnsi="Times New Roman"/>
          <w:b/>
          <w:color w:val="000000"/>
          <w:sz w:val="20"/>
          <w:szCs w:val="20"/>
        </w:rPr>
        <w:lastRenderedPageBreak/>
        <w:t>Applications Systems Analyst</w:t>
      </w:r>
    </w:p>
    <w:p w:rsidR="00C5446D" w:rsidRDefault="00C5446D" w:rsidP="00C5446D">
      <w:pPr>
        <w:widowControl w:val="0"/>
        <w:autoSpaceDE w:val="0"/>
        <w:autoSpaceDN w:val="0"/>
        <w:adjustRightInd w:val="0"/>
        <w:spacing w:after="0" w:line="240" w:lineRule="auto"/>
        <w:rPr>
          <w:rFonts w:ascii="Times New Roman" w:hAnsi="Times New Roman"/>
          <w:bCs/>
          <w:sz w:val="20"/>
          <w:szCs w:val="20"/>
        </w:rPr>
      </w:pPr>
      <w:r w:rsidRPr="000B3155">
        <w:rPr>
          <w:rFonts w:ascii="Times New Roman" w:hAnsi="Times New Roman"/>
          <w:color w:val="000000"/>
          <w:sz w:val="20"/>
          <w:szCs w:val="20"/>
        </w:rPr>
        <w:t xml:space="preserve">Reviews, analyzes, and modifies programming systems including encoding, testing, debugging and installing to support an organization's application systems. </w:t>
      </w:r>
      <w:proofErr w:type="gramStart"/>
      <w:r w:rsidRPr="000B3155">
        <w:rPr>
          <w:rFonts w:ascii="Times New Roman" w:hAnsi="Times New Roman"/>
          <w:color w:val="000000"/>
          <w:sz w:val="20"/>
          <w:szCs w:val="20"/>
        </w:rPr>
        <w:t>Consults with users to identify current operating procedures and to clarify program objectives.</w:t>
      </w:r>
      <w:proofErr w:type="gramEnd"/>
      <w:r w:rsidRPr="000B3155">
        <w:rPr>
          <w:rFonts w:ascii="Times New Roman" w:hAnsi="Times New Roman"/>
          <w:color w:val="000000"/>
          <w:sz w:val="20"/>
          <w:szCs w:val="20"/>
        </w:rPr>
        <w:t xml:space="preserve"> Has knowledge of commonly-used concepts, practices, and procedures within a particular field. </w:t>
      </w:r>
      <w:r>
        <w:rPr>
          <w:rFonts w:ascii="Times New Roman" w:hAnsi="Times New Roman"/>
          <w:color w:val="000000"/>
          <w:sz w:val="20"/>
          <w:szCs w:val="20"/>
        </w:rPr>
        <w:t xml:space="preserve"> </w:t>
      </w:r>
      <w:proofErr w:type="gramStart"/>
      <w:r w:rsidRPr="00783CCA">
        <w:rPr>
          <w:rFonts w:ascii="Times New Roman" w:hAnsi="Times New Roman"/>
          <w:bCs/>
          <w:sz w:val="20"/>
          <w:szCs w:val="20"/>
        </w:rPr>
        <w:t xml:space="preserve">May be expected to write documentation to describe program development, logic, coding, </w:t>
      </w:r>
      <w:r>
        <w:rPr>
          <w:rFonts w:ascii="Times New Roman" w:hAnsi="Times New Roman"/>
          <w:bCs/>
          <w:sz w:val="20"/>
          <w:szCs w:val="20"/>
        </w:rPr>
        <w:t xml:space="preserve">corrections, </w:t>
      </w:r>
      <w:r w:rsidRPr="00783CCA">
        <w:rPr>
          <w:rFonts w:ascii="Times New Roman" w:hAnsi="Times New Roman"/>
          <w:bCs/>
          <w:sz w:val="20"/>
          <w:szCs w:val="20"/>
        </w:rPr>
        <w:t>installation and operating procedures</w:t>
      </w:r>
      <w:r>
        <w:rPr>
          <w:rFonts w:ascii="Times New Roman" w:hAnsi="Times New Roman"/>
          <w:bCs/>
          <w:sz w:val="20"/>
          <w:szCs w:val="20"/>
        </w:rPr>
        <w:t>.</w:t>
      </w:r>
      <w:proofErr w:type="gramEnd"/>
      <w:r>
        <w:rPr>
          <w:rFonts w:ascii="Times New Roman" w:hAnsi="Times New Roman"/>
          <w:bCs/>
          <w:sz w:val="20"/>
          <w:szCs w:val="20"/>
        </w:rPr>
        <w:t xml:space="preserve">  </w:t>
      </w:r>
      <w:proofErr w:type="gramStart"/>
      <w:r>
        <w:rPr>
          <w:rFonts w:ascii="Times New Roman" w:hAnsi="Times New Roman"/>
          <w:bCs/>
          <w:sz w:val="20"/>
          <w:szCs w:val="20"/>
        </w:rPr>
        <w:t xml:space="preserve">May be expected to </w:t>
      </w:r>
      <w:r w:rsidRPr="00783CCA">
        <w:rPr>
          <w:rFonts w:ascii="Times New Roman" w:hAnsi="Times New Roman"/>
          <w:bCs/>
          <w:sz w:val="20"/>
          <w:szCs w:val="20"/>
        </w:rPr>
        <w:t>have a working knowledge of relational databases and client-server concepts.</w:t>
      </w:r>
      <w:proofErr w:type="gramEnd"/>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CD1D3E" w:rsidRDefault="00C5446D" w:rsidP="00C5446D">
      <w:pPr>
        <w:widowControl w:val="0"/>
        <w:autoSpaceDE w:val="0"/>
        <w:autoSpaceDN w:val="0"/>
        <w:adjustRightInd w:val="0"/>
        <w:spacing w:after="0" w:line="240" w:lineRule="auto"/>
        <w:rPr>
          <w:rFonts w:ascii="Times New Roman" w:hAnsi="Times New Roman"/>
          <w:b/>
          <w:color w:val="000000"/>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Database Analyst</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CD1D3E">
        <w:rPr>
          <w:rFonts w:ascii="Times New Roman" w:hAnsi="Times New Roman"/>
          <w:color w:val="000000"/>
          <w:sz w:val="20"/>
          <w:szCs w:val="20"/>
        </w:rPr>
        <w:t>Responsible for designing, modeling, developing and supporting Database Management Systems (DBMS).</w:t>
      </w:r>
      <w:proofErr w:type="gramEnd"/>
      <w:r w:rsidRPr="00CD1D3E">
        <w:rPr>
          <w:rFonts w:ascii="Times New Roman" w:hAnsi="Times New Roman"/>
          <w:color w:val="000000"/>
          <w:sz w:val="20"/>
          <w:szCs w:val="20"/>
        </w:rPr>
        <w:t xml:space="preserve"> Analyzes data requirements, application and processing architectures, data dictionaries, and database schema(s), and then designs, </w:t>
      </w:r>
      <w:proofErr w:type="gramStart"/>
      <w:r w:rsidRPr="00CD1D3E">
        <w:rPr>
          <w:rFonts w:ascii="Times New Roman" w:hAnsi="Times New Roman"/>
          <w:color w:val="000000"/>
          <w:sz w:val="20"/>
          <w:szCs w:val="20"/>
        </w:rPr>
        <w:t>develops,</w:t>
      </w:r>
      <w:proofErr w:type="gramEnd"/>
      <w:r w:rsidRPr="00CD1D3E">
        <w:rPr>
          <w:rFonts w:ascii="Times New Roman" w:hAnsi="Times New Roman"/>
          <w:color w:val="000000"/>
          <w:sz w:val="20"/>
          <w:szCs w:val="20"/>
        </w:rPr>
        <w:t xml:space="preserve"> amends, optimizes, and certifies database schema design to meet system(s) requirements. Gathers, analyzes, and normalizes relevant information related to, and from business processes, functions, and operations to evaluate data credibility and determine relevance and meaning. </w:t>
      </w:r>
      <w:proofErr w:type="gramStart"/>
      <w:r w:rsidRPr="00CD1D3E">
        <w:rPr>
          <w:rFonts w:ascii="Times New Roman" w:hAnsi="Times New Roman"/>
          <w:color w:val="000000"/>
          <w:sz w:val="20"/>
          <w:szCs w:val="20"/>
        </w:rPr>
        <w:t>Develops database and warehousing designs across multiple platforms and computing environments.</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Develops an overall data architecture that supports the information needs of the business in a flexible but secure environment.</w:t>
      </w:r>
      <w:proofErr w:type="gramEnd"/>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Data/Information Architect</w:t>
      </w:r>
    </w:p>
    <w:p w:rsidR="00C5446D" w:rsidRPr="00783CCA" w:rsidRDefault="00C5446D"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783CCA">
        <w:rPr>
          <w:rFonts w:ascii="Times New Roman" w:hAnsi="Times New Roman"/>
          <w:color w:val="000000"/>
          <w:sz w:val="20"/>
          <w:szCs w:val="20"/>
        </w:rPr>
        <w:t>Responsible for the overall design of the enterprise-wide data/information architecture, which maps to the enterprise architecture and balances the need for access against security and performance requirements.</w:t>
      </w:r>
      <w:proofErr w:type="gramEnd"/>
      <w:r w:rsidRPr="00783CCA">
        <w:rPr>
          <w:rFonts w:ascii="Times New Roman" w:hAnsi="Times New Roman"/>
          <w:color w:val="000000"/>
          <w:sz w:val="20"/>
          <w:szCs w:val="20"/>
        </w:rPr>
        <w:t xml:space="preserve"> </w:t>
      </w:r>
      <w:proofErr w:type="gramStart"/>
      <w:r w:rsidRPr="00783CCA">
        <w:rPr>
          <w:rFonts w:ascii="Times New Roman" w:hAnsi="Times New Roman"/>
          <w:color w:val="000000"/>
          <w:sz w:val="20"/>
          <w:szCs w:val="20"/>
        </w:rPr>
        <w:t>Knowledgeable in most aspects of designing and constructing data architectures, operational data stores, and data marts.</w:t>
      </w:r>
      <w:proofErr w:type="gramEnd"/>
      <w:r w:rsidRPr="00783CCA">
        <w:rPr>
          <w:rFonts w:ascii="Times New Roman" w:hAnsi="Times New Roman"/>
          <w:color w:val="000000"/>
          <w:sz w:val="20"/>
          <w:szCs w:val="20"/>
        </w:rPr>
        <w:t xml:space="preserve"> </w:t>
      </w:r>
      <w:proofErr w:type="gramStart"/>
      <w:r w:rsidRPr="00783CCA">
        <w:rPr>
          <w:rFonts w:ascii="Times New Roman" w:hAnsi="Times New Roman"/>
          <w:color w:val="000000"/>
          <w:sz w:val="20"/>
          <w:szCs w:val="20"/>
        </w:rPr>
        <w:t>Focuses on enterprise-wide data modeling and database design.</w:t>
      </w:r>
      <w:proofErr w:type="gramEnd"/>
      <w:r w:rsidRPr="00783CCA">
        <w:rPr>
          <w:rFonts w:ascii="Times New Roman" w:hAnsi="Times New Roman"/>
          <w:color w:val="000000"/>
          <w:sz w:val="20"/>
          <w:szCs w:val="20"/>
        </w:rPr>
        <w:t xml:space="preserve"> Defines data/information architecture standards, policies and procedures for the organization, structure, attributes and nomenclature of data elements, and applies accepted data content standards to technology projects. </w:t>
      </w:r>
      <w:proofErr w:type="gramStart"/>
      <w:r w:rsidRPr="00783CCA">
        <w:rPr>
          <w:rFonts w:ascii="Times New Roman" w:hAnsi="Times New Roman"/>
          <w:color w:val="000000"/>
          <w:sz w:val="20"/>
          <w:szCs w:val="20"/>
        </w:rPr>
        <w:t>Facilitates consistent business analysis, data acquisition and access analysis and design, Database Management Systems optimization, archiving and recovery strategy, load strategy design and implementation, security and change management at the enterprise level.</w:t>
      </w:r>
      <w:proofErr w:type="gramEnd"/>
      <w:r w:rsidRPr="00783CCA">
        <w:rPr>
          <w:rFonts w:ascii="Times New Roman" w:hAnsi="Times New Roman"/>
          <w:color w:val="000000"/>
          <w:sz w:val="20"/>
          <w:szCs w:val="20"/>
        </w:rPr>
        <w:t xml:space="preserve">  Translates strategic requirements into a usable enterprise information architecture, which may include an enterprise data model, associated meta-model, common business vocabulary, ontologies and taxonomies to be used to guide enterprise solution development and achieve consistency of information assets across the application portfolio. </w:t>
      </w:r>
      <w:proofErr w:type="gramStart"/>
      <w:r w:rsidRPr="00783CCA">
        <w:rPr>
          <w:rFonts w:ascii="Times New Roman" w:hAnsi="Times New Roman"/>
          <w:color w:val="000000"/>
          <w:sz w:val="20"/>
          <w:szCs w:val="20"/>
        </w:rPr>
        <w:t>Develops a metadata management and repository strategy to manage all enterprise information architecture project artifacts.</w:t>
      </w:r>
      <w:proofErr w:type="gramEnd"/>
      <w:r w:rsidRPr="00783CCA">
        <w:rPr>
          <w:rFonts w:ascii="Times New Roman" w:hAnsi="Times New Roman"/>
          <w:color w:val="000000"/>
          <w:sz w:val="20"/>
          <w:szCs w:val="20"/>
        </w:rPr>
        <w:t xml:space="preserve"> Ensures existing data/information assets are identified, stewarded and leveraged across the enterprise. Requires an understanding of emerging regulatory issues (e.g., consumer privacy laws, outsourced data and specific industry guidelines such as HIPAA) to develop internal and external checks and controls to ensure proper governance, security and quality of information assets.</w:t>
      </w:r>
    </w:p>
    <w:p w:rsidR="00C5446D" w:rsidRDefault="00C5446D" w:rsidP="00C5446D">
      <w:pPr>
        <w:widowControl w:val="0"/>
        <w:autoSpaceDE w:val="0"/>
        <w:autoSpaceDN w:val="0"/>
        <w:adjustRightInd w:val="0"/>
        <w:spacing w:after="0" w:line="240" w:lineRule="auto"/>
        <w:rPr>
          <w:rFonts w:ascii="Trebuchet MS" w:hAnsi="Trebuchet MS" w:cs="Arial"/>
          <w:color w:val="000000"/>
          <w:sz w:val="16"/>
          <w:szCs w:val="16"/>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before="120" w:after="100" w:afterAutospacing="1" w:line="240" w:lineRule="auto"/>
              <w:rPr>
                <w:rFonts w:ascii="Times New Roman" w:hAnsi="Times New Roman"/>
                <w:sz w:val="20"/>
                <w:szCs w:val="20"/>
              </w:rPr>
            </w:pPr>
            <w:r w:rsidRPr="00783CCA">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proofErr w:type="gramStart"/>
            <w:r w:rsidRPr="00783CCA">
              <w:rPr>
                <w:rFonts w:ascii="Times New Roman" w:hAnsi="Times New Roman"/>
                <w:bCs/>
                <w:sz w:val="20"/>
                <w:szCs w:val="20"/>
              </w:rPr>
              <w:t>Bachelor's</w:t>
            </w:r>
            <w:proofErr w:type="gramEnd"/>
            <w:r w:rsidRPr="00783CCA">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proofErr w:type="gramStart"/>
            <w:r w:rsidRPr="00783CCA">
              <w:rPr>
                <w:rFonts w:ascii="Times New Roman" w:hAnsi="Times New Roman"/>
                <w:bCs/>
                <w:sz w:val="20"/>
                <w:szCs w:val="20"/>
              </w:rPr>
              <w:t>Bachelor's</w:t>
            </w:r>
            <w:proofErr w:type="gramEnd"/>
            <w:r w:rsidRPr="00783CCA">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Requires mastery technical and business knowledge in multiple disciplines/processes. Typically possesses a minimum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Cs/>
                <w:sz w:val="20"/>
                <w:szCs w:val="20"/>
              </w:rPr>
            </w:pPr>
            <w:r w:rsidRPr="00783CCA">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
                <w:bCs/>
                <w:sz w:val="20"/>
                <w:szCs w:val="20"/>
              </w:rPr>
            </w:pPr>
            <w:r w:rsidRPr="00783CCA">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
                <w:bCs/>
                <w:sz w:val="20"/>
                <w:szCs w:val="20"/>
              </w:rPr>
            </w:pPr>
            <w:r w:rsidRPr="00783CCA">
              <w:rPr>
                <w:rFonts w:ascii="Times New Roman" w:hAnsi="Times New Roman"/>
                <w:sz w:val="20"/>
                <w:szCs w:val="20"/>
              </w:rPr>
              <w:t>Requires mastery technical and business knowledge in multiple disciplines/processes. Typically possesses a minimum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783CCA" w:rsidRDefault="00C5446D" w:rsidP="00E82113">
            <w:pPr>
              <w:spacing w:after="0" w:line="240" w:lineRule="auto"/>
              <w:rPr>
                <w:rFonts w:ascii="Times New Roman" w:hAnsi="Times New Roman"/>
                <w:b/>
                <w:bCs/>
                <w:sz w:val="20"/>
                <w:szCs w:val="20"/>
              </w:rPr>
            </w:pPr>
            <w:r w:rsidRPr="00783CCA">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CD1D3E"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Database Administrator</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r w:rsidRPr="00CD1D3E">
        <w:rPr>
          <w:rFonts w:ascii="Times New Roman" w:hAnsi="Times New Roman"/>
          <w:color w:val="000000"/>
          <w:sz w:val="20"/>
          <w:szCs w:val="20"/>
        </w:rPr>
        <w:t xml:space="preserve">Manages and maintains all production and non-production databases. </w:t>
      </w:r>
      <w:proofErr w:type="gramStart"/>
      <w:r w:rsidRPr="00CD1D3E">
        <w:rPr>
          <w:rFonts w:ascii="Times New Roman" w:hAnsi="Times New Roman"/>
          <w:color w:val="000000"/>
          <w:sz w:val="20"/>
          <w:szCs w:val="20"/>
        </w:rPr>
        <w:t>Responsible for standards and design of physical data storage, maintenance, access and security administration.</w:t>
      </w:r>
      <w:proofErr w:type="gramEnd"/>
      <w:r w:rsidRPr="00CD1D3E">
        <w:rPr>
          <w:rFonts w:ascii="Times New Roman" w:hAnsi="Times New Roman"/>
          <w:color w:val="000000"/>
          <w:sz w:val="20"/>
          <w:szCs w:val="20"/>
        </w:rPr>
        <w:t xml:space="preserve"> Performs backup and recovery on Database Management Systems, configures database </w:t>
      </w:r>
      <w:proofErr w:type="gramStart"/>
      <w:r w:rsidRPr="00CD1D3E">
        <w:rPr>
          <w:rFonts w:ascii="Times New Roman" w:hAnsi="Times New Roman"/>
          <w:color w:val="000000"/>
          <w:sz w:val="20"/>
          <w:szCs w:val="20"/>
        </w:rPr>
        <w:t>parameters,</w:t>
      </w:r>
      <w:proofErr w:type="gramEnd"/>
      <w:r w:rsidRPr="00CD1D3E">
        <w:rPr>
          <w:rFonts w:ascii="Times New Roman" w:hAnsi="Times New Roman"/>
          <w:color w:val="000000"/>
          <w:sz w:val="20"/>
          <w:szCs w:val="20"/>
        </w:rPr>
        <w:t xml:space="preserve"> and prototype designs against logical data models, defines data repository requirements, data dictionaries and warehousing requirements. This position optimizes database access and allocates/re-allocates database resources for optimum configuration, database performance and cost.</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proofErr w:type="gramStart"/>
            <w:r w:rsidRPr="00AA6BBB">
              <w:rPr>
                <w:rFonts w:ascii="Times New Roman" w:hAnsi="Times New Roman"/>
                <w:sz w:val="20"/>
                <w:szCs w:val="20"/>
              </w:rPr>
              <w:t>Bachelor's</w:t>
            </w:r>
            <w:proofErr w:type="gramEnd"/>
            <w:r w:rsidRPr="00AA6BBB">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proofErr w:type="gramStart"/>
            <w:r w:rsidRPr="00AA6BBB">
              <w:rPr>
                <w:rFonts w:ascii="Times New Roman" w:hAnsi="Times New Roman"/>
                <w:sz w:val="20"/>
                <w:szCs w:val="20"/>
              </w:rPr>
              <w:t>Bachelor's</w:t>
            </w:r>
            <w:proofErr w:type="gramEnd"/>
            <w:r w:rsidRPr="00AA6BBB">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Knowledge in multiple disciplines/processes.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AA6BBB" w:rsidRDefault="00C5446D" w:rsidP="00E82113">
            <w:pPr>
              <w:spacing w:before="120" w:after="100" w:afterAutospacing="1" w:line="240" w:lineRule="auto"/>
              <w:rPr>
                <w:rFonts w:ascii="Times New Roman" w:hAnsi="Times New Roman"/>
                <w:sz w:val="20"/>
                <w:szCs w:val="20"/>
              </w:rPr>
            </w:pPr>
            <w:r w:rsidRPr="00AA6BBB">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 xml:space="preserve"> Internet/Web Engineer</w:t>
      </w:r>
    </w:p>
    <w:p w:rsidR="00C5446D" w:rsidRPr="000B3155" w:rsidRDefault="00C5446D" w:rsidP="00C5446D">
      <w:pPr>
        <w:widowControl w:val="0"/>
        <w:autoSpaceDE w:val="0"/>
        <w:autoSpaceDN w:val="0"/>
        <w:adjustRightInd w:val="0"/>
        <w:spacing w:after="0" w:line="240" w:lineRule="auto"/>
        <w:rPr>
          <w:rFonts w:ascii="Times New Roman" w:hAnsi="Times New Roman"/>
          <w:color w:val="000000"/>
          <w:sz w:val="20"/>
          <w:szCs w:val="20"/>
        </w:rPr>
      </w:pPr>
      <w:r w:rsidRPr="000B3155">
        <w:rPr>
          <w:rFonts w:ascii="Times New Roman" w:hAnsi="Times New Roman"/>
          <w:color w:val="000000"/>
          <w:sz w:val="20"/>
          <w:szCs w:val="20"/>
        </w:rPr>
        <w:t xml:space="preserve">Integrally involved in the development and support of all internet/intranet/extranet sites and supporting systems. Works closely with other IT groups and customers to define the system design and user interface based on customer needs and objectives. Participates in all </w:t>
      </w:r>
      <w:r w:rsidR="00983422">
        <w:rPr>
          <w:rFonts w:ascii="Times New Roman" w:hAnsi="Times New Roman"/>
          <w:color w:val="000000"/>
          <w:sz w:val="20"/>
          <w:szCs w:val="20"/>
        </w:rPr>
        <w:t>module</w:t>
      </w:r>
      <w:r w:rsidRPr="000B3155">
        <w:rPr>
          <w:rFonts w:ascii="Times New Roman" w:hAnsi="Times New Roman"/>
          <w:color w:val="000000"/>
          <w:sz w:val="20"/>
          <w:szCs w:val="20"/>
        </w:rPr>
        <w:t xml:space="preserve">s of the development and implementation process, and may act as a project manager on special projects. </w:t>
      </w:r>
      <w:proofErr w:type="gramStart"/>
      <w:r w:rsidRPr="000B3155">
        <w:rPr>
          <w:rFonts w:ascii="Times New Roman" w:hAnsi="Times New Roman"/>
          <w:color w:val="000000"/>
          <w:sz w:val="20"/>
          <w:szCs w:val="20"/>
        </w:rPr>
        <w:t>Ensures the integration of the Web servers and all other supporting systems.</w:t>
      </w:r>
      <w:proofErr w:type="gramEnd"/>
      <w:r w:rsidRPr="000B3155">
        <w:rPr>
          <w:rFonts w:ascii="Times New Roman" w:hAnsi="Times New Roman"/>
          <w:color w:val="000000"/>
          <w:sz w:val="20"/>
          <w:szCs w:val="20"/>
        </w:rPr>
        <w:t xml:space="preserve"> </w:t>
      </w:r>
      <w:proofErr w:type="gramStart"/>
      <w:r w:rsidRPr="000B3155">
        <w:rPr>
          <w:rFonts w:ascii="Times New Roman" w:hAnsi="Times New Roman"/>
          <w:color w:val="000000"/>
          <w:sz w:val="20"/>
          <w:szCs w:val="20"/>
        </w:rPr>
        <w:t>Responsible for system tuning, optimization of information/data processing, maintenance and support of the production environment.</w:t>
      </w:r>
      <w:proofErr w:type="gramEnd"/>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proofErr w:type="gramStart"/>
            <w:r w:rsidRPr="00390F93">
              <w:rPr>
                <w:rFonts w:ascii="Times New Roman" w:hAnsi="Times New Roman"/>
                <w:sz w:val="20"/>
                <w:szCs w:val="20"/>
              </w:rPr>
              <w:t>Bachelor's</w:t>
            </w:r>
            <w:proofErr w:type="gramEnd"/>
            <w:r w:rsidRPr="00390F93">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proofErr w:type="gramStart"/>
            <w:r w:rsidRPr="00390F93">
              <w:rPr>
                <w:rFonts w:ascii="Times New Roman" w:hAnsi="Times New Roman"/>
                <w:sz w:val="20"/>
                <w:szCs w:val="20"/>
              </w:rPr>
              <w:t>Bachelor's</w:t>
            </w:r>
            <w:proofErr w:type="gramEnd"/>
            <w:r w:rsidRPr="00390F93">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Requires mastery technical and business knowledge in multiple disciplines/processes.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390F93" w:rsidRDefault="00C5446D" w:rsidP="00E82113">
            <w:pPr>
              <w:spacing w:before="120" w:after="100" w:afterAutospacing="1" w:line="240" w:lineRule="auto"/>
              <w:rPr>
                <w:rFonts w:ascii="Times New Roman" w:hAnsi="Times New Roman"/>
                <w:sz w:val="20"/>
                <w:szCs w:val="20"/>
              </w:rPr>
            </w:pPr>
            <w:r w:rsidRPr="00390F93">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Network Administrator</w:t>
      </w:r>
    </w:p>
    <w:p w:rsidR="00C5446D" w:rsidRPr="000B3155" w:rsidRDefault="00C5446D" w:rsidP="00C5446D">
      <w:pPr>
        <w:widowControl w:val="0"/>
        <w:autoSpaceDE w:val="0"/>
        <w:autoSpaceDN w:val="0"/>
        <w:adjustRightInd w:val="0"/>
        <w:spacing w:after="0" w:line="240" w:lineRule="auto"/>
        <w:rPr>
          <w:rFonts w:ascii="Times New Roman" w:hAnsi="Times New Roman"/>
          <w:color w:val="000000"/>
          <w:sz w:val="20"/>
          <w:szCs w:val="20"/>
        </w:rPr>
      </w:pPr>
      <w:r w:rsidRPr="000B3155">
        <w:rPr>
          <w:rFonts w:ascii="Times New Roman" w:hAnsi="Times New Roman"/>
          <w:color w:val="000000"/>
          <w:sz w:val="20"/>
          <w:szCs w:val="20"/>
        </w:rPr>
        <w:t>Monitors, troubleshoots and maintains network (LAN, WAN and wireless) multiplexers, hubs and routers, and uses remote monitoring tools. The duties of this position can be broad and may include such tasks as installing new workstations and other devices, adding and removing individuals from the list of authorized users, archiving files, overseeing password protection and other security measures, monitoring usage of shared resources, and handling malfunctioning equipment. Selects, develops, integrates and implements network management applications for internet components.</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4"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5">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6"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7"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8"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9"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0"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11" w:author=" " w:date="2009-09-15T14:47:00Z">
              <w:tcPr>
                <w:tcW w:w="1262"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2" w:author=" " w:date="2009-09-15T14:47:00Z">
              <w:tcPr>
                <w:tcW w:w="1461"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3" w:author=" " w:date="2009-09-15T14:47:00Z">
              <w:tcPr>
                <w:tcW w:w="1788"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4"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15" w:author=" " w:date="2009-09-15T14:47:00Z">
              <w:tcPr>
                <w:tcW w:w="1262"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6" w:author=" " w:date="2009-09-15T14:47:00Z">
              <w:tcPr>
                <w:tcW w:w="1461"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7" w:author=" " w:date="2009-09-15T14:47:00Z">
              <w:tcPr>
                <w:tcW w:w="1788"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8"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19" w:author=" " w:date="2009-09-15T14:47:00Z">
              <w:tcPr>
                <w:tcW w:w="1262" w:type="pct"/>
              </w:tcPr>
            </w:tcPrChange>
          </w:tcPr>
          <w:p w:rsidR="00C5446D" w:rsidRPr="00E2700E" w:rsidRDefault="00C5446D" w:rsidP="00E82113">
            <w:pPr>
              <w:spacing w:before="120" w:after="100" w:afterAutospacing="1" w:line="240" w:lineRule="auto"/>
              <w:rPr>
                <w:rFonts w:ascii="Times New Roman" w:hAnsi="Times New Roman"/>
                <w:sz w:val="20"/>
                <w:szCs w:val="20"/>
              </w:rPr>
            </w:pPr>
            <w:proofErr w:type="gramStart"/>
            <w:r w:rsidRPr="00E2700E">
              <w:rPr>
                <w:rFonts w:ascii="Times New Roman" w:hAnsi="Times New Roman"/>
                <w:sz w:val="20"/>
                <w:szCs w:val="20"/>
              </w:rPr>
              <w:t>Bachelor's</w:t>
            </w:r>
            <w:proofErr w:type="gramEnd"/>
            <w:r w:rsidRPr="00E2700E">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0" w:author=" " w:date="2009-09-15T14:47:00Z">
              <w:tcPr>
                <w:tcW w:w="1461"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1" w:author=" " w:date="2009-09-15T14:47:00Z">
              <w:tcPr>
                <w:tcW w:w="1788"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2"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23" w:author=" " w:date="2009-09-15T14:47:00Z">
              <w:tcPr>
                <w:tcW w:w="1262" w:type="pct"/>
              </w:tcPr>
            </w:tcPrChange>
          </w:tcPr>
          <w:p w:rsidR="00C5446D" w:rsidRPr="00E2700E" w:rsidRDefault="00C5446D" w:rsidP="00E82113">
            <w:pPr>
              <w:spacing w:before="120" w:after="100" w:afterAutospacing="1" w:line="240" w:lineRule="auto"/>
              <w:rPr>
                <w:rFonts w:ascii="Times New Roman" w:hAnsi="Times New Roman"/>
                <w:sz w:val="20"/>
                <w:szCs w:val="20"/>
              </w:rPr>
            </w:pPr>
            <w:proofErr w:type="gramStart"/>
            <w:r w:rsidRPr="00E2700E">
              <w:rPr>
                <w:rFonts w:ascii="Times New Roman" w:hAnsi="Times New Roman"/>
                <w:sz w:val="20"/>
                <w:szCs w:val="20"/>
              </w:rPr>
              <w:t>Bachelor's</w:t>
            </w:r>
            <w:proofErr w:type="gramEnd"/>
            <w:r w:rsidRPr="00E2700E">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4" w:author=" " w:date="2009-09-15T14:47:00Z">
              <w:tcPr>
                <w:tcW w:w="1461"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5" w:author=" " w:date="2009-09-15T14:47:00Z">
              <w:tcPr>
                <w:tcW w:w="1788"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26"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27"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28" w:author=" " w:date="2009-09-15T14:47:00Z">
              <w:tcPr>
                <w:tcW w:w="1262"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9" w:author=" " w:date="2009-09-15T14:47:00Z">
              <w:tcPr>
                <w:tcW w:w="1461"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Requires mastery technical and business knowledge in multiple disciplines/processes. Typically possesses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0" w:author=" " w:date="2009-09-15T14:47:00Z">
              <w:tcPr>
                <w:tcW w:w="1788" w:type="pct"/>
              </w:tcPr>
            </w:tcPrChange>
          </w:tcPr>
          <w:p w:rsidR="00C5446D" w:rsidRPr="00E2700E" w:rsidRDefault="00C5446D" w:rsidP="00E82113">
            <w:pPr>
              <w:spacing w:before="120" w:after="100" w:afterAutospacing="1" w:line="240" w:lineRule="auto"/>
              <w:rPr>
                <w:rFonts w:ascii="Times New Roman" w:hAnsi="Times New Roman"/>
                <w:sz w:val="20"/>
                <w:szCs w:val="20"/>
              </w:rPr>
            </w:pPr>
            <w:r w:rsidRPr="00E2700E">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Leads projects and provides guidance/training to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Network Engineer</w:t>
      </w:r>
    </w:p>
    <w:p w:rsidR="00C5446D" w:rsidRPr="000B3155" w:rsidRDefault="00C5446D"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0B3155">
        <w:rPr>
          <w:rFonts w:ascii="Times New Roman" w:hAnsi="Times New Roman"/>
          <w:color w:val="000000"/>
          <w:sz w:val="20"/>
          <w:szCs w:val="20"/>
        </w:rPr>
        <w:t>Assists in the planning, forecasting, implementation, and identification of resource requirements for network systems (including wireless) of moderate complexity.</w:t>
      </w:r>
      <w:proofErr w:type="gramEnd"/>
      <w:r w:rsidRPr="000B3155">
        <w:rPr>
          <w:rFonts w:ascii="Times New Roman" w:hAnsi="Times New Roman"/>
          <w:color w:val="000000"/>
          <w:sz w:val="20"/>
          <w:szCs w:val="20"/>
        </w:rPr>
        <w:t xml:space="preserve"> </w:t>
      </w:r>
      <w:proofErr w:type="gramStart"/>
      <w:r w:rsidRPr="000B3155">
        <w:rPr>
          <w:rFonts w:ascii="Times New Roman" w:hAnsi="Times New Roman"/>
          <w:color w:val="000000"/>
          <w:sz w:val="20"/>
          <w:szCs w:val="20"/>
        </w:rPr>
        <w:t>Participates in network planning, network architecture design and engineering.</w:t>
      </w:r>
      <w:proofErr w:type="gramEnd"/>
      <w:r w:rsidRPr="000B3155">
        <w:rPr>
          <w:rFonts w:ascii="Times New Roman" w:hAnsi="Times New Roman"/>
          <w:color w:val="000000"/>
          <w:sz w:val="20"/>
          <w:szCs w:val="20"/>
        </w:rPr>
        <w:t xml:space="preserve"> Integrates and schematically depicts communication architectures, topologies, hardware, software, transmission and signaling links and protocols into complete network configurations. Evaluates new products, performs network problem resolution and assists in the development and documentation of technical standards and interface applications. Monitors protocol compatibility, performs system tuning and makes recommendations for improvement.</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31"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32">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33"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34"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35"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36"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7"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38" w:author=" " w:date="2009-09-15T14:47:00Z">
              <w:tcPr>
                <w:tcW w:w="1262"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9" w:author=" " w:date="2009-09-15T14:47:00Z">
              <w:tcPr>
                <w:tcW w:w="1461"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40" w:author=" " w:date="2009-09-15T14:47:00Z">
              <w:tcPr>
                <w:tcW w:w="1788"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4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42" w:author=" " w:date="2009-09-15T14:47:00Z">
              <w:tcPr>
                <w:tcW w:w="1262"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43" w:author=" " w:date="2009-09-15T14:47:00Z">
              <w:tcPr>
                <w:tcW w:w="1461"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44" w:author=" " w:date="2009-09-15T14:47:00Z">
              <w:tcPr>
                <w:tcW w:w="1788"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4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46" w:author=" " w:date="2009-09-15T14:47:00Z">
              <w:tcPr>
                <w:tcW w:w="1262" w:type="pct"/>
              </w:tcPr>
            </w:tcPrChange>
          </w:tcPr>
          <w:p w:rsidR="00C5446D" w:rsidRPr="00977093" w:rsidRDefault="00C5446D" w:rsidP="00E82113">
            <w:pPr>
              <w:spacing w:after="0" w:line="240" w:lineRule="auto"/>
              <w:rPr>
                <w:rFonts w:ascii="Times New Roman" w:hAnsi="Times New Roman"/>
                <w:sz w:val="20"/>
                <w:szCs w:val="20"/>
              </w:rPr>
            </w:pPr>
            <w:proofErr w:type="gramStart"/>
            <w:r w:rsidRPr="00977093">
              <w:rPr>
                <w:rFonts w:ascii="Times New Roman" w:hAnsi="Times New Roman"/>
                <w:sz w:val="20"/>
                <w:szCs w:val="20"/>
              </w:rPr>
              <w:t>Bachelor's</w:t>
            </w:r>
            <w:proofErr w:type="gramEnd"/>
            <w:r w:rsidRPr="00977093">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47" w:author=" " w:date="2009-09-15T14:47:00Z">
              <w:tcPr>
                <w:tcW w:w="1461"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48" w:author=" " w:date="2009-09-15T14:47:00Z">
              <w:tcPr>
                <w:tcW w:w="1788"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4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50" w:author=" " w:date="2009-09-15T14:47:00Z">
              <w:tcPr>
                <w:tcW w:w="1262" w:type="pct"/>
              </w:tcPr>
            </w:tcPrChange>
          </w:tcPr>
          <w:p w:rsidR="00C5446D" w:rsidRPr="00977093" w:rsidRDefault="00C5446D" w:rsidP="00E82113">
            <w:pPr>
              <w:spacing w:after="0" w:line="240" w:lineRule="auto"/>
              <w:rPr>
                <w:rFonts w:ascii="Times New Roman" w:hAnsi="Times New Roman"/>
                <w:sz w:val="20"/>
                <w:szCs w:val="20"/>
              </w:rPr>
            </w:pPr>
            <w:proofErr w:type="gramStart"/>
            <w:r w:rsidRPr="00977093">
              <w:rPr>
                <w:rFonts w:ascii="Times New Roman" w:hAnsi="Times New Roman"/>
                <w:sz w:val="20"/>
                <w:szCs w:val="20"/>
              </w:rPr>
              <w:t>Bachelor's</w:t>
            </w:r>
            <w:proofErr w:type="gramEnd"/>
            <w:r w:rsidRPr="00977093">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51" w:author=" " w:date="2009-09-15T14:47:00Z">
              <w:tcPr>
                <w:tcW w:w="1461"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52" w:author=" " w:date="2009-09-15T14:47:00Z">
              <w:tcPr>
                <w:tcW w:w="1788"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53"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54"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E114BC">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55" w:author=" " w:date="2009-09-15T14:47:00Z">
              <w:tcPr>
                <w:tcW w:w="1262"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56" w:author=" " w:date="2009-09-15T14:47:00Z">
              <w:tcPr>
                <w:tcW w:w="1461"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Requires mastery technical and business knowledge in multiple disciplines/processes. Typically possesses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57" w:author=" " w:date="2009-09-15T14:47:00Z">
              <w:tcPr>
                <w:tcW w:w="1788" w:type="pct"/>
              </w:tcPr>
            </w:tcPrChange>
          </w:tcPr>
          <w:p w:rsidR="00C5446D" w:rsidRPr="00977093" w:rsidRDefault="00C5446D" w:rsidP="00E82113">
            <w:pPr>
              <w:spacing w:after="0" w:line="240" w:lineRule="auto"/>
              <w:rPr>
                <w:rFonts w:ascii="Times New Roman" w:hAnsi="Times New Roman"/>
                <w:sz w:val="20"/>
                <w:szCs w:val="20"/>
              </w:rPr>
            </w:pPr>
            <w:r w:rsidRPr="00977093">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provides strategic direction, guidance and integration of products and services. Leads projects and provide guidance/training to more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Network Technician</w:t>
      </w:r>
    </w:p>
    <w:p w:rsidR="00C5446D" w:rsidRPr="000B3155" w:rsidRDefault="00C5446D" w:rsidP="00C5446D">
      <w:pPr>
        <w:widowControl w:val="0"/>
        <w:autoSpaceDE w:val="0"/>
        <w:autoSpaceDN w:val="0"/>
        <w:adjustRightInd w:val="0"/>
        <w:spacing w:after="0" w:line="240" w:lineRule="auto"/>
        <w:rPr>
          <w:rFonts w:ascii="Times New Roman" w:hAnsi="Times New Roman"/>
          <w:b/>
          <w:color w:val="000000"/>
          <w:sz w:val="20"/>
          <w:szCs w:val="20"/>
        </w:rPr>
      </w:pPr>
      <w:proofErr w:type="gramStart"/>
      <w:r w:rsidRPr="000B3155">
        <w:rPr>
          <w:rFonts w:ascii="Times New Roman" w:hAnsi="Times New Roman"/>
          <w:color w:val="000000"/>
          <w:sz w:val="20"/>
          <w:szCs w:val="20"/>
        </w:rPr>
        <w:t>Provides daily operations support and maintenance for network systems (including wireless).</w:t>
      </w:r>
      <w:proofErr w:type="gramEnd"/>
      <w:r w:rsidRPr="000B3155">
        <w:rPr>
          <w:rFonts w:ascii="Times New Roman" w:hAnsi="Times New Roman"/>
          <w:color w:val="000000"/>
          <w:sz w:val="20"/>
          <w:szCs w:val="20"/>
        </w:rPr>
        <w:t xml:space="preserve"> Proactively monitors networks to provide stable, dependable network services across multiple platforms. Configures and troubleshoots computer networks. </w:t>
      </w:r>
      <w:proofErr w:type="gramStart"/>
      <w:r w:rsidRPr="000B3155">
        <w:rPr>
          <w:rFonts w:ascii="Times New Roman" w:hAnsi="Times New Roman"/>
          <w:color w:val="000000"/>
          <w:sz w:val="20"/>
          <w:szCs w:val="20"/>
        </w:rPr>
        <w:t>Maintains LAN/WAN/wireless operations by working with network facility and hardware/software vendors to ensure timely problem resolution.</w:t>
      </w:r>
      <w:proofErr w:type="gramEnd"/>
      <w:r w:rsidRPr="000B3155">
        <w:rPr>
          <w:rFonts w:ascii="Times New Roman" w:hAnsi="Times New Roman"/>
          <w:color w:val="000000"/>
          <w:sz w:val="20"/>
          <w:szCs w:val="20"/>
        </w:rPr>
        <w:t xml:space="preserve"> Maintains and utilizes network management applications to identify network faults, to ensure the provision of data or other telecommunications access to customers, and the movement of information from one location to the other.</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58"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59">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60"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61"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62"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63"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64"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65" w:author=" " w:date="2009-09-15T14:47:00Z">
              <w:tcPr>
                <w:tcW w:w="1262"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66" w:author=" " w:date="2009-09-15T14:47:00Z">
              <w:tcPr>
                <w:tcW w:w="1461"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67" w:author=" " w:date="2009-09-15T14:47:00Z">
              <w:tcPr>
                <w:tcW w:w="1788"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68"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69" w:author=" " w:date="2009-09-15T14:47:00Z">
              <w:tcPr>
                <w:tcW w:w="1262"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70" w:author=" " w:date="2009-09-15T14:47:00Z">
              <w:tcPr>
                <w:tcW w:w="1461"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71" w:author=" " w:date="2009-09-15T14:47:00Z">
              <w:tcPr>
                <w:tcW w:w="1788"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72"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73" w:author=" " w:date="2009-09-15T14:47:00Z">
              <w:tcPr>
                <w:tcW w:w="1262" w:type="pct"/>
              </w:tcPr>
            </w:tcPrChange>
          </w:tcPr>
          <w:p w:rsidR="00C5446D" w:rsidRPr="00D67D58" w:rsidRDefault="00C5446D" w:rsidP="00E82113">
            <w:pPr>
              <w:spacing w:before="120" w:after="100" w:afterAutospacing="1" w:line="240" w:lineRule="auto"/>
              <w:rPr>
                <w:rFonts w:ascii="Times New Roman" w:hAnsi="Times New Roman"/>
                <w:sz w:val="20"/>
                <w:szCs w:val="20"/>
              </w:rPr>
            </w:pPr>
            <w:proofErr w:type="gramStart"/>
            <w:r w:rsidRPr="00D67D58">
              <w:rPr>
                <w:rFonts w:ascii="Times New Roman" w:hAnsi="Times New Roman"/>
                <w:sz w:val="20"/>
                <w:szCs w:val="20"/>
              </w:rPr>
              <w:t>Bachelor's</w:t>
            </w:r>
            <w:proofErr w:type="gramEnd"/>
            <w:r w:rsidRPr="00D67D58">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74" w:author=" " w:date="2009-09-15T14:47:00Z">
              <w:tcPr>
                <w:tcW w:w="1461"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75" w:author=" " w:date="2009-09-15T14:47:00Z">
              <w:tcPr>
                <w:tcW w:w="1788"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76"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77" w:author=" " w:date="2009-09-15T14:47:00Z">
              <w:tcPr>
                <w:tcW w:w="1262" w:type="pct"/>
              </w:tcPr>
            </w:tcPrChange>
          </w:tcPr>
          <w:p w:rsidR="00C5446D" w:rsidRPr="00D67D58" w:rsidRDefault="00C5446D" w:rsidP="00E82113">
            <w:pPr>
              <w:spacing w:before="120" w:after="100" w:afterAutospacing="1" w:line="240" w:lineRule="auto"/>
              <w:rPr>
                <w:rFonts w:ascii="Times New Roman" w:hAnsi="Times New Roman"/>
                <w:sz w:val="20"/>
                <w:szCs w:val="20"/>
              </w:rPr>
            </w:pPr>
            <w:proofErr w:type="gramStart"/>
            <w:r w:rsidRPr="00D67D58">
              <w:rPr>
                <w:rFonts w:ascii="Times New Roman" w:hAnsi="Times New Roman"/>
                <w:sz w:val="20"/>
                <w:szCs w:val="20"/>
              </w:rPr>
              <w:t>Bachelor's</w:t>
            </w:r>
            <w:proofErr w:type="gramEnd"/>
            <w:r w:rsidRPr="00D67D58">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78" w:author=" " w:date="2009-09-15T14:47:00Z">
              <w:tcPr>
                <w:tcW w:w="1461"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79" w:author=" " w:date="2009-09-15T14:47:00Z">
              <w:tcPr>
                <w:tcW w:w="1788"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80"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81" w:author=" " w:date="2009-09-15T14:47:00Z">
              <w:tcPr>
                <w:tcW w:w="489" w:type="pct"/>
              </w:tcPr>
            </w:tcPrChange>
          </w:tcPr>
          <w:p w:rsidR="00C5446D" w:rsidRPr="00D67D58" w:rsidRDefault="00C5446D" w:rsidP="00E82113">
            <w:pPr>
              <w:spacing w:after="0" w:line="240" w:lineRule="auto"/>
              <w:rPr>
                <w:rFonts w:ascii="Times New Roman" w:hAnsi="Times New Roman"/>
                <w:bCs/>
                <w:sz w:val="20"/>
                <w:szCs w:val="20"/>
              </w:rPr>
            </w:pPr>
            <w:r w:rsidRPr="00D67D58">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82" w:author=" " w:date="2009-09-15T14:47:00Z">
              <w:tcPr>
                <w:tcW w:w="1262"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83" w:author=" " w:date="2009-09-15T14:47:00Z">
              <w:tcPr>
                <w:tcW w:w="1461"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Requires mastery technical and business knowledge in multiple disciplines/processes. Typically possesses 10 +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84" w:author=" " w:date="2009-09-15T14:47:00Z">
              <w:tcPr>
                <w:tcW w:w="1788" w:type="pct"/>
              </w:tcPr>
            </w:tcPrChange>
          </w:tcPr>
          <w:p w:rsidR="00C5446D" w:rsidRPr="00D67D58" w:rsidRDefault="00C5446D" w:rsidP="00E82113">
            <w:pPr>
              <w:spacing w:before="120" w:after="100" w:afterAutospacing="1" w:line="240" w:lineRule="auto"/>
              <w:rPr>
                <w:rFonts w:ascii="Times New Roman" w:hAnsi="Times New Roman"/>
                <w:sz w:val="20"/>
                <w:szCs w:val="20"/>
              </w:rPr>
            </w:pPr>
            <w:r w:rsidRPr="00D67D58">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provides strategic direction, guidance and integration of products and services.  Leads projects and provide guidance/training to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tabs>
          <w:tab w:val="left" w:pos="1065"/>
        </w:tabs>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Security Analyst</w:t>
      </w:r>
    </w:p>
    <w:p w:rsidR="00C5446D" w:rsidRPr="00CD1D3E" w:rsidRDefault="00C5446D" w:rsidP="00C5446D">
      <w:pPr>
        <w:widowControl w:val="0"/>
        <w:tabs>
          <w:tab w:val="left" w:pos="1065"/>
        </w:tabs>
        <w:autoSpaceDE w:val="0"/>
        <w:autoSpaceDN w:val="0"/>
        <w:adjustRightInd w:val="0"/>
        <w:spacing w:after="0" w:line="240" w:lineRule="auto"/>
        <w:rPr>
          <w:rFonts w:ascii="Times New Roman" w:hAnsi="Times New Roman"/>
          <w:bCs/>
          <w:sz w:val="20"/>
          <w:szCs w:val="20"/>
        </w:rPr>
      </w:pPr>
      <w:r w:rsidRPr="00CD1D3E">
        <w:rPr>
          <w:rFonts w:ascii="Times New Roman" w:hAnsi="Times New Roman"/>
          <w:bCs/>
          <w:sz w:val="20"/>
          <w:szCs w:val="20"/>
        </w:rPr>
        <w:t xml:space="preserve">Develops and manages security for more than one IT functional area (e.g., data, systems, network and/or Web) across the enterprise. </w:t>
      </w:r>
      <w:proofErr w:type="gramStart"/>
      <w:r w:rsidRPr="00CD1D3E">
        <w:rPr>
          <w:rFonts w:ascii="Times New Roman" w:hAnsi="Times New Roman"/>
          <w:bCs/>
          <w:sz w:val="20"/>
          <w:szCs w:val="20"/>
        </w:rPr>
        <w:t>Assists in the development and implementation of security policies and procedures (e.g., user log-on and authentication rules, security breach escalation procedures, security auditing procedures and use of firewalls and encryption routines).</w:t>
      </w:r>
      <w:proofErr w:type="gramEnd"/>
      <w:r w:rsidRPr="00CD1D3E">
        <w:rPr>
          <w:rFonts w:ascii="Times New Roman" w:hAnsi="Times New Roman"/>
          <w:bCs/>
          <w:sz w:val="20"/>
          <w:szCs w:val="20"/>
        </w:rPr>
        <w:t xml:space="preserve"> </w:t>
      </w:r>
      <w:proofErr w:type="gramStart"/>
      <w:r w:rsidRPr="00CD1D3E">
        <w:rPr>
          <w:rFonts w:ascii="Times New Roman" w:hAnsi="Times New Roman"/>
          <w:bCs/>
          <w:sz w:val="20"/>
          <w:szCs w:val="20"/>
        </w:rPr>
        <w:t>Prepares status reports on security matters to develop security risk analysis scenarios and response procedures.</w:t>
      </w:r>
      <w:proofErr w:type="gramEnd"/>
      <w:r w:rsidRPr="00CD1D3E">
        <w:rPr>
          <w:rFonts w:ascii="Times New Roman" w:hAnsi="Times New Roman"/>
          <w:bCs/>
          <w:sz w:val="20"/>
          <w:szCs w:val="20"/>
        </w:rPr>
        <w:t xml:space="preserve"> </w:t>
      </w:r>
      <w:proofErr w:type="gramStart"/>
      <w:r w:rsidRPr="00CD1D3E">
        <w:rPr>
          <w:rFonts w:ascii="Times New Roman" w:hAnsi="Times New Roman"/>
          <w:bCs/>
          <w:sz w:val="20"/>
          <w:szCs w:val="20"/>
        </w:rPr>
        <w:t>Responsible for the tracking and monitoring of software viruses.</w:t>
      </w:r>
      <w:proofErr w:type="gramEnd"/>
      <w:r w:rsidRPr="00CD1D3E">
        <w:rPr>
          <w:rFonts w:ascii="Times New Roman" w:hAnsi="Times New Roman"/>
          <w:bCs/>
          <w:sz w:val="20"/>
          <w:szCs w:val="20"/>
        </w:rPr>
        <w:t xml:space="preserve"> Enforces security policies and procedures by administering and monitoring security profiles, reviews security violation reports and investigates possible security exceptions, updates, and maintains and documents security controls.  </w:t>
      </w:r>
      <w:proofErr w:type="gramStart"/>
      <w:r w:rsidRPr="00CD1D3E">
        <w:rPr>
          <w:rFonts w:ascii="Times New Roman" w:hAnsi="Times New Roman"/>
          <w:bCs/>
          <w:sz w:val="20"/>
          <w:szCs w:val="20"/>
        </w:rPr>
        <w:t>Involved in the evaluation of products and/or procedures to enhance productivity and effectiveness.</w:t>
      </w:r>
      <w:proofErr w:type="gramEnd"/>
      <w:r w:rsidRPr="00CD1D3E">
        <w:rPr>
          <w:rFonts w:ascii="Times New Roman" w:hAnsi="Times New Roman"/>
          <w:bCs/>
          <w:sz w:val="20"/>
          <w:szCs w:val="20"/>
        </w:rPr>
        <w:t xml:space="preserve"> </w:t>
      </w:r>
      <w:proofErr w:type="gramStart"/>
      <w:r w:rsidRPr="00CD1D3E">
        <w:rPr>
          <w:rFonts w:ascii="Times New Roman" w:hAnsi="Times New Roman"/>
          <w:bCs/>
          <w:sz w:val="20"/>
          <w:szCs w:val="20"/>
        </w:rPr>
        <w:t>Provides direct support to the business and IT staff for security related issues.</w:t>
      </w:r>
      <w:proofErr w:type="gramEnd"/>
      <w:r w:rsidRPr="00CD1D3E">
        <w:rPr>
          <w:rFonts w:ascii="Times New Roman" w:hAnsi="Times New Roman"/>
          <w:bCs/>
          <w:sz w:val="20"/>
          <w:szCs w:val="20"/>
        </w:rPr>
        <w:t xml:space="preserve"> Educates IT and the business about security policies and consults on security issues regarding user built/managed systems. Represents the security needs of the organization by providing expertise and assistance in all IT projects with regard to security issues. </w:t>
      </w:r>
      <w:proofErr w:type="gramStart"/>
      <w:r w:rsidRPr="00CD1D3E">
        <w:rPr>
          <w:rFonts w:ascii="Times New Roman" w:hAnsi="Times New Roman"/>
          <w:bCs/>
          <w:sz w:val="20"/>
          <w:szCs w:val="20"/>
        </w:rPr>
        <w:t>Must have extensive knowledge in networking, databases, systems and/or Web operations.</w:t>
      </w:r>
      <w:proofErr w:type="gramEnd"/>
      <w:r w:rsidRPr="00CD1D3E">
        <w:rPr>
          <w:rFonts w:ascii="Times New Roman" w:hAnsi="Times New Roman"/>
          <w:bCs/>
          <w:sz w:val="20"/>
          <w:szCs w:val="20"/>
        </w:rPr>
        <w:t xml:space="preserve"> More junior level position primarily focuses on security administration; a more senior level position is involved in developing enterprise security strategies, management of security projects and the most complicated security issues.</w:t>
      </w:r>
    </w:p>
    <w:p w:rsidR="00C5446D" w:rsidRDefault="00C5446D" w:rsidP="00C5446D">
      <w:pPr>
        <w:spacing w:after="0" w:line="240" w:lineRule="auto"/>
        <w:rPr>
          <w:rFonts w:ascii="Times New Roman" w:hAnsi="Times New Roman"/>
          <w:b/>
          <w:bCs/>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85"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86">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87"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88"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89"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90"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9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92" w:author=" " w:date="2009-09-15T14:47:00Z">
              <w:tcPr>
                <w:tcW w:w="1262"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93" w:author=" " w:date="2009-09-15T14:47:00Z">
              <w:tcPr>
                <w:tcW w:w="1461"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94" w:author=" " w:date="2009-09-15T14:47:00Z">
              <w:tcPr>
                <w:tcW w:w="1788"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9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96" w:author=" " w:date="2009-09-15T14:47:00Z">
              <w:tcPr>
                <w:tcW w:w="1262"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97" w:author=" " w:date="2009-09-15T14:47:00Z">
              <w:tcPr>
                <w:tcW w:w="1461"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98" w:author=" " w:date="2009-09-15T14:47:00Z">
              <w:tcPr>
                <w:tcW w:w="1788"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9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100" w:author=" " w:date="2009-09-15T14:47:00Z">
              <w:tcPr>
                <w:tcW w:w="1262" w:type="pct"/>
              </w:tcPr>
            </w:tcPrChange>
          </w:tcPr>
          <w:p w:rsidR="00C5446D" w:rsidRPr="00F8214C" w:rsidRDefault="00C5446D" w:rsidP="00E82113">
            <w:pPr>
              <w:spacing w:before="120" w:after="100" w:afterAutospacing="1" w:line="240" w:lineRule="auto"/>
              <w:rPr>
                <w:rFonts w:ascii="Times New Roman" w:hAnsi="Times New Roman"/>
                <w:sz w:val="20"/>
                <w:szCs w:val="20"/>
              </w:rPr>
            </w:pPr>
            <w:proofErr w:type="gramStart"/>
            <w:r w:rsidRPr="00F8214C">
              <w:rPr>
                <w:rFonts w:ascii="Times New Roman" w:hAnsi="Times New Roman"/>
                <w:sz w:val="20"/>
                <w:szCs w:val="20"/>
              </w:rPr>
              <w:t>Bachelor's</w:t>
            </w:r>
            <w:proofErr w:type="gramEnd"/>
            <w:r w:rsidRPr="00F8214C">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01" w:author=" " w:date="2009-09-15T14:47:00Z">
              <w:tcPr>
                <w:tcW w:w="1461"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02" w:author=" " w:date="2009-09-15T14:47:00Z">
              <w:tcPr>
                <w:tcW w:w="1788"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0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104" w:author=" " w:date="2009-09-15T14:47:00Z">
              <w:tcPr>
                <w:tcW w:w="1262" w:type="pct"/>
              </w:tcPr>
            </w:tcPrChange>
          </w:tcPr>
          <w:p w:rsidR="00C5446D" w:rsidRPr="00F8214C" w:rsidRDefault="00C5446D" w:rsidP="00E82113">
            <w:pPr>
              <w:spacing w:before="120" w:after="100" w:afterAutospacing="1" w:line="240" w:lineRule="auto"/>
              <w:rPr>
                <w:rFonts w:ascii="Times New Roman" w:hAnsi="Times New Roman"/>
                <w:sz w:val="20"/>
                <w:szCs w:val="20"/>
              </w:rPr>
            </w:pPr>
            <w:proofErr w:type="gramStart"/>
            <w:r w:rsidRPr="00F8214C">
              <w:rPr>
                <w:rFonts w:ascii="Times New Roman" w:hAnsi="Times New Roman"/>
                <w:sz w:val="20"/>
                <w:szCs w:val="20"/>
              </w:rPr>
              <w:t>Bachelor's</w:t>
            </w:r>
            <w:proofErr w:type="gramEnd"/>
            <w:r w:rsidRPr="00F8214C">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05" w:author=" " w:date="2009-09-15T14:47:00Z">
              <w:tcPr>
                <w:tcW w:w="1461"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06" w:author=" " w:date="2009-09-15T14:47:00Z">
              <w:tcPr>
                <w:tcW w:w="1788"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107"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108"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AA345F">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109" w:author=" " w:date="2009-09-15T14:47:00Z">
              <w:tcPr>
                <w:tcW w:w="1262"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10" w:author=" " w:date="2009-09-15T14:47:00Z">
              <w:tcPr>
                <w:tcW w:w="1461" w:type="pct"/>
              </w:tcPr>
            </w:tcPrChange>
          </w:tcPr>
          <w:p w:rsidR="00C5446D" w:rsidRPr="00F8214C" w:rsidRDefault="00C5446D" w:rsidP="00E82113">
            <w:pPr>
              <w:spacing w:before="120" w:after="100" w:afterAutospacing="1" w:line="240" w:lineRule="auto"/>
              <w:rPr>
                <w:rFonts w:ascii="Times New Roman" w:hAnsi="Times New Roman"/>
                <w:sz w:val="20"/>
                <w:szCs w:val="20"/>
              </w:rPr>
            </w:pPr>
            <w:r w:rsidRPr="00F8214C">
              <w:rPr>
                <w:rFonts w:ascii="Times New Roman" w:hAnsi="Times New Roman"/>
                <w:sz w:val="20"/>
                <w:szCs w:val="20"/>
              </w:rPr>
              <w:t>Requires mastery technical and business knowledge in multiple disciplines/processes. Typically possesses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11" w:author=" " w:date="2009-09-15T14:47:00Z">
              <w:tcPr>
                <w:tcW w:w="1788" w:type="pct"/>
              </w:tcPr>
            </w:tcPrChange>
          </w:tcPr>
          <w:p w:rsidR="00C5446D" w:rsidRPr="00AA345F" w:rsidRDefault="00C5446D" w:rsidP="00E82113">
            <w:pPr>
              <w:spacing w:before="120" w:after="100" w:afterAutospacing="1" w:line="240" w:lineRule="auto"/>
              <w:rPr>
                <w:rFonts w:ascii="Times New Roman" w:hAnsi="Times New Roman"/>
                <w:sz w:val="18"/>
                <w:szCs w:val="18"/>
              </w:rPr>
            </w:pPr>
            <w:r w:rsidRPr="00AA345F">
              <w:rPr>
                <w:rFonts w:ascii="Times New Roman" w:hAnsi="Times New Roman"/>
                <w:sz w:val="18"/>
                <w:szCs w:val="18"/>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Leads projects and provide guidance/training to junior staff.</w:t>
            </w:r>
          </w:p>
        </w:tc>
      </w:tr>
    </w:tbl>
    <w:p w:rsidR="00C5446D" w:rsidRDefault="00C5446D" w:rsidP="00C5446D">
      <w:pPr>
        <w:spacing w:after="0" w:line="240" w:lineRule="auto"/>
        <w:rPr>
          <w:rFonts w:ascii="Times New Roman" w:hAnsi="Times New Roman"/>
          <w:b/>
          <w:bCs/>
          <w:sz w:val="20"/>
          <w:szCs w:val="20"/>
        </w:rPr>
      </w:pPr>
      <w:r>
        <w:rPr>
          <w:rFonts w:ascii="Times New Roman" w:hAnsi="Times New Roman"/>
          <w:b/>
          <w:bCs/>
          <w:sz w:val="20"/>
          <w:szCs w:val="20"/>
        </w:rPr>
        <w:br w:type="page"/>
      </w:r>
      <w:r w:rsidRPr="00CD1D3E">
        <w:rPr>
          <w:rFonts w:ascii="Times New Roman" w:hAnsi="Times New Roman"/>
          <w:b/>
          <w:bCs/>
          <w:sz w:val="20"/>
          <w:szCs w:val="20"/>
        </w:rPr>
        <w:lastRenderedPageBreak/>
        <w:t>Systems Software Programmer</w:t>
      </w:r>
    </w:p>
    <w:p w:rsidR="00C5446D" w:rsidRDefault="00C5446D" w:rsidP="00C5446D">
      <w:pPr>
        <w:spacing w:after="0" w:line="240" w:lineRule="auto"/>
        <w:rPr>
          <w:rFonts w:ascii="Times New Roman" w:hAnsi="Times New Roman"/>
          <w:bCs/>
          <w:sz w:val="20"/>
          <w:szCs w:val="20"/>
        </w:rPr>
      </w:pPr>
      <w:proofErr w:type="gramStart"/>
      <w:r w:rsidRPr="00CD1D3E">
        <w:rPr>
          <w:rFonts w:ascii="Times New Roman" w:hAnsi="Times New Roman"/>
          <w:bCs/>
          <w:sz w:val="20"/>
          <w:szCs w:val="20"/>
        </w:rPr>
        <w:t>Responsible for the analysis, development, modification, installation, testing and maintenance of operating systems software.</w:t>
      </w:r>
      <w:proofErr w:type="gramEnd"/>
      <w:r w:rsidRPr="00CD1D3E">
        <w:rPr>
          <w:rFonts w:ascii="Times New Roman" w:hAnsi="Times New Roman"/>
          <w:bCs/>
          <w:sz w:val="20"/>
          <w:szCs w:val="20"/>
        </w:rPr>
        <w:t xml:space="preserve"> </w:t>
      </w:r>
      <w:proofErr w:type="gramStart"/>
      <w:r w:rsidRPr="00CD1D3E">
        <w:rPr>
          <w:rFonts w:ascii="Times New Roman" w:hAnsi="Times New Roman"/>
          <w:bCs/>
          <w:sz w:val="20"/>
          <w:szCs w:val="20"/>
        </w:rPr>
        <w:t>Possesses a strong understanding of systems programming, graphical user interfaces and control languages.</w:t>
      </w:r>
      <w:proofErr w:type="gramEnd"/>
      <w:r w:rsidRPr="00CD1D3E">
        <w:rPr>
          <w:rFonts w:ascii="Times New Roman" w:hAnsi="Times New Roman"/>
          <w:bCs/>
          <w:sz w:val="20"/>
          <w:szCs w:val="20"/>
        </w:rPr>
        <w:t xml:space="preserve"> Evaluates vendor supplied software packages and makes recommendations to IT management. Modifies and/or debugs vendor-supplied utilities and packages. Modifies, installs and prepares technical documentation for system software applications. Diagnoses, isolates and de-bugs software problems and performs problem resolution. Monitors systems capacity and performance, plans and executes disaster recovery procedures and provides Tier 2 technical support.</w:t>
      </w:r>
    </w:p>
    <w:p w:rsidR="00C5446D" w:rsidRDefault="00C5446D" w:rsidP="00C5446D">
      <w:pPr>
        <w:spacing w:after="0" w:line="240" w:lineRule="auto"/>
        <w:rPr>
          <w:rFonts w:ascii="Times New Roman" w:hAnsi="Times New Roman"/>
          <w:bCs/>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112"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113">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114"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115"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116"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117"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18"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119" w:author=" " w:date="2009-09-15T14:47:00Z">
              <w:tcPr>
                <w:tcW w:w="1262"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20" w:author=" " w:date="2009-09-15T14:47:00Z">
              <w:tcPr>
                <w:tcW w:w="1461"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21" w:author=" " w:date="2009-09-15T14:47:00Z">
              <w:tcPr>
                <w:tcW w:w="1788"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22"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123" w:author=" " w:date="2009-09-15T14:47:00Z">
              <w:tcPr>
                <w:tcW w:w="1262"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24" w:author=" " w:date="2009-09-15T14:47:00Z">
              <w:tcPr>
                <w:tcW w:w="1461"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25" w:author=" " w:date="2009-09-15T14:47:00Z">
              <w:tcPr>
                <w:tcW w:w="1788"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26"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127" w:author=" " w:date="2009-09-15T14:47:00Z">
              <w:tcPr>
                <w:tcW w:w="1262" w:type="pct"/>
              </w:tcPr>
            </w:tcPrChange>
          </w:tcPr>
          <w:p w:rsidR="00C5446D" w:rsidRPr="0098434F" w:rsidRDefault="00C5446D" w:rsidP="00E82113">
            <w:pPr>
              <w:spacing w:line="240" w:lineRule="auto"/>
              <w:rPr>
                <w:rFonts w:ascii="Times New Roman" w:hAnsi="Times New Roman"/>
                <w:sz w:val="18"/>
                <w:szCs w:val="18"/>
              </w:rPr>
            </w:pPr>
            <w:proofErr w:type="gramStart"/>
            <w:r w:rsidRPr="0098434F">
              <w:rPr>
                <w:rFonts w:ascii="Times New Roman" w:hAnsi="Times New Roman"/>
                <w:sz w:val="18"/>
                <w:szCs w:val="18"/>
              </w:rPr>
              <w:t>Bachelor's</w:t>
            </w:r>
            <w:proofErr w:type="gramEnd"/>
            <w:r w:rsidRPr="0098434F">
              <w:rPr>
                <w:rFonts w:ascii="Times New Roman" w:hAnsi="Times New Roman"/>
                <w:sz w:val="18"/>
                <w:szCs w:val="18"/>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28" w:author=" " w:date="2009-09-15T14:47:00Z">
              <w:tcPr>
                <w:tcW w:w="1461"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29" w:author=" " w:date="2009-09-15T14:47:00Z">
              <w:tcPr>
                <w:tcW w:w="1788"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30"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131" w:author=" " w:date="2009-09-15T14:47:00Z">
              <w:tcPr>
                <w:tcW w:w="1262" w:type="pct"/>
              </w:tcPr>
            </w:tcPrChange>
          </w:tcPr>
          <w:p w:rsidR="00C5446D" w:rsidRPr="0098434F" w:rsidRDefault="00C5446D" w:rsidP="00E82113">
            <w:pPr>
              <w:spacing w:line="240" w:lineRule="auto"/>
              <w:rPr>
                <w:rFonts w:ascii="Times New Roman" w:hAnsi="Times New Roman"/>
                <w:sz w:val="18"/>
                <w:szCs w:val="18"/>
              </w:rPr>
            </w:pPr>
            <w:proofErr w:type="gramStart"/>
            <w:r w:rsidRPr="0098434F">
              <w:rPr>
                <w:rFonts w:ascii="Times New Roman" w:hAnsi="Times New Roman"/>
                <w:sz w:val="18"/>
                <w:szCs w:val="18"/>
              </w:rPr>
              <w:t>Bachelor's</w:t>
            </w:r>
            <w:proofErr w:type="gramEnd"/>
            <w:r w:rsidRPr="0098434F">
              <w:rPr>
                <w:rFonts w:ascii="Times New Roman" w:hAnsi="Times New Roman"/>
                <w:sz w:val="18"/>
                <w:szCs w:val="18"/>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32" w:author=" " w:date="2009-09-15T14:47:00Z">
              <w:tcPr>
                <w:tcW w:w="1461"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33" w:author=" " w:date="2009-09-15T14:47:00Z">
              <w:tcPr>
                <w:tcW w:w="1788" w:type="pct"/>
              </w:tcPr>
            </w:tcPrChange>
          </w:tcPr>
          <w:p w:rsidR="00C5446D" w:rsidRPr="0098434F" w:rsidRDefault="00C5446D" w:rsidP="00E82113">
            <w:pPr>
              <w:spacing w:line="240" w:lineRule="auto"/>
              <w:rPr>
                <w:rFonts w:ascii="Times New Roman" w:hAnsi="Times New Roman"/>
                <w:sz w:val="18"/>
                <w:szCs w:val="18"/>
              </w:rPr>
            </w:pPr>
            <w:r w:rsidRPr="0098434F">
              <w:rPr>
                <w:rFonts w:ascii="Times New Roman" w:hAnsi="Times New Roman"/>
                <w:sz w:val="18"/>
                <w:szCs w:val="18"/>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134"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135"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98434F">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136" w:author=" " w:date="2009-09-15T14:47:00Z">
              <w:tcPr>
                <w:tcW w:w="1262" w:type="pct"/>
              </w:tcPr>
            </w:tcPrChange>
          </w:tcPr>
          <w:p w:rsidR="00C5446D" w:rsidRDefault="00C5446D" w:rsidP="00E82113">
            <w:pPr>
              <w:rPr>
                <w:rFonts w:ascii="Arial" w:hAnsi="Arial" w:cs="Arial"/>
                <w:sz w:val="18"/>
                <w:szCs w:val="18"/>
              </w:rPr>
            </w:pPr>
            <w:r w:rsidRPr="0098434F">
              <w:rPr>
                <w:rFonts w:ascii="Times New Roman" w:hAnsi="Times New Roman"/>
                <w:sz w:val="18"/>
                <w:szCs w:val="18"/>
              </w:rPr>
              <w:t>Master's Degree in a relevant field of work or equivalent work experience</w:t>
            </w:r>
            <w:r>
              <w:rPr>
                <w:rFonts w:ascii="Times New Roman" w:hAnsi="Times New Roman"/>
                <w:sz w:val="18"/>
                <w:szCs w:val="18"/>
              </w:rPr>
              <w:t>.</w:t>
            </w:r>
          </w:p>
        </w:tc>
        <w:tc>
          <w:tcPr>
            <w:tcW w:w="1461" w:type="pct"/>
            <w:tcBorders>
              <w:top w:val="single" w:sz="4" w:space="0" w:color="000000"/>
              <w:left w:val="single" w:sz="4" w:space="0" w:color="000000"/>
              <w:bottom w:val="single" w:sz="4" w:space="0" w:color="000000"/>
              <w:right w:val="single" w:sz="4" w:space="0" w:color="000000"/>
            </w:tcBorders>
            <w:tcPrChange w:id="137"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38"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spacing w:after="0" w:line="240" w:lineRule="auto"/>
        <w:rPr>
          <w:rFonts w:ascii="Times New Roman" w:hAnsi="Times New Roman"/>
          <w:bCs/>
          <w:sz w:val="20"/>
          <w:szCs w:val="20"/>
        </w:rPr>
      </w:pPr>
    </w:p>
    <w:p w:rsidR="00C5446D" w:rsidRPr="00CD1D3E" w:rsidRDefault="00C5446D" w:rsidP="00C5446D">
      <w:pPr>
        <w:spacing w:after="0" w:line="240" w:lineRule="auto"/>
        <w:rPr>
          <w:rFonts w:ascii="Times New Roman" w:hAnsi="Times New Roman"/>
          <w:bCs/>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Technical Trainer</w:t>
      </w:r>
    </w:p>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r w:rsidRPr="00CD1D3E">
        <w:rPr>
          <w:rFonts w:ascii="Times New Roman" w:hAnsi="Times New Roman"/>
          <w:color w:val="000000"/>
          <w:sz w:val="20"/>
          <w:szCs w:val="20"/>
        </w:rPr>
        <w:t xml:space="preserve">Responsible for the creation and delivery of training and development programs to all levels of </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CD1D3E">
        <w:rPr>
          <w:rFonts w:ascii="Times New Roman" w:hAnsi="Times New Roman"/>
          <w:color w:val="000000"/>
          <w:sz w:val="20"/>
          <w:szCs w:val="20"/>
        </w:rPr>
        <w:t>end-users</w:t>
      </w:r>
      <w:proofErr w:type="gramEnd"/>
      <w:r w:rsidRPr="00CD1D3E">
        <w:rPr>
          <w:rFonts w:ascii="Times New Roman" w:hAnsi="Times New Roman"/>
          <w:color w:val="000000"/>
          <w:sz w:val="20"/>
          <w:szCs w:val="20"/>
        </w:rPr>
        <w:t xml:space="preserve"> and IT professionals. </w:t>
      </w:r>
      <w:proofErr w:type="gramStart"/>
      <w:r w:rsidRPr="00CD1D3E">
        <w:rPr>
          <w:rFonts w:ascii="Times New Roman" w:hAnsi="Times New Roman"/>
          <w:color w:val="000000"/>
          <w:sz w:val="20"/>
          <w:szCs w:val="20"/>
        </w:rPr>
        <w:t>Involved in training needs assessment process and vendor selection.</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Works closely with both IT and the business to understand system and training needs for applications and packages supported.</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Develops documentation for custom applications and packaged applications, using a variety of mediums as needed.</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Designs training programs, classes, workshops, and Computer Based Training (CBT) and on-line help.</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Delivers training to a variety of audiences, understanding and applying adult learning principles.</w:t>
      </w:r>
      <w:proofErr w:type="gramEnd"/>
      <w:r w:rsidRPr="00CD1D3E">
        <w:rPr>
          <w:rFonts w:ascii="Times New Roman" w:hAnsi="Times New Roman"/>
          <w:color w:val="000000"/>
          <w:sz w:val="20"/>
          <w:szCs w:val="20"/>
        </w:rPr>
        <w:t xml:space="preserve"> More junior position works on and delivers training programs for standard packages and productivity tools (e.g., Word, Excel, e-mail). More senior position delivers technical training to IT professionals, and requires in-depth knowledge and experience in the systems/applications/programming languages supported (e.g., Oracle, NT, </w:t>
      </w:r>
      <w:proofErr w:type="gramStart"/>
      <w:r w:rsidRPr="00CD1D3E">
        <w:rPr>
          <w:rFonts w:ascii="Times New Roman" w:hAnsi="Times New Roman"/>
          <w:color w:val="000000"/>
          <w:sz w:val="20"/>
          <w:szCs w:val="20"/>
        </w:rPr>
        <w:t>C</w:t>
      </w:r>
      <w:proofErr w:type="gramEnd"/>
      <w:r w:rsidRPr="00CD1D3E">
        <w:rPr>
          <w:rFonts w:ascii="Times New Roman" w:hAnsi="Times New Roman"/>
          <w:color w:val="000000"/>
          <w:sz w:val="20"/>
          <w:szCs w:val="20"/>
        </w:rPr>
        <w:t>++).</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139"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140">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141"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142"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143"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144"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4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146"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47"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48"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4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150"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51"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52"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5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154"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55"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56"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157"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158"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59"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60"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161"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162"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3F131A">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163"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164"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165"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b/>
          <w:color w:val="000000"/>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Web Designer</w:t>
      </w:r>
    </w:p>
    <w:p w:rsidR="00C5446D" w:rsidRPr="001261A0" w:rsidRDefault="00C5446D" w:rsidP="00C5446D">
      <w:pPr>
        <w:pStyle w:val="NormalWeb"/>
        <w:spacing w:before="0" w:beforeAutospacing="0"/>
        <w:rPr>
          <w:b/>
          <w:color w:val="000000"/>
          <w:sz w:val="20"/>
          <w:szCs w:val="20"/>
        </w:rPr>
      </w:pPr>
      <w:r w:rsidRPr="001261A0">
        <w:rPr>
          <w:color w:val="000000"/>
          <w:sz w:val="20"/>
          <w:szCs w:val="20"/>
          <w:rPrChange w:id="166" w:author=" " w:date="2009-09-15T14:47:00Z">
            <w:rPr>
              <w:color w:val="000000"/>
              <w:sz w:val="20"/>
              <w:szCs w:val="20"/>
              <w:lang w:val="en"/>
            </w:rPr>
          </w:rPrChange>
        </w:rPr>
        <w:t xml:space="preserve">Web designers are responsible for developing a graphic design that effectively communicates the ideas being promoted by the Web site. </w:t>
      </w:r>
      <w:r>
        <w:rPr>
          <w:color w:val="000000"/>
          <w:sz w:val="20"/>
          <w:szCs w:val="20"/>
          <w:rPrChange w:id="167" w:author=" " w:date="2009-09-15T14:47:00Z">
            <w:rPr>
              <w:color w:val="000000"/>
              <w:sz w:val="20"/>
              <w:szCs w:val="20"/>
              <w:lang w:val="en"/>
            </w:rPr>
          </w:rPrChange>
        </w:rPr>
        <w:t>M</w:t>
      </w:r>
      <w:r w:rsidRPr="001261A0">
        <w:rPr>
          <w:color w:val="000000"/>
          <w:sz w:val="20"/>
          <w:szCs w:val="20"/>
          <w:rPrChange w:id="168" w:author=" " w:date="2009-09-15T14:47:00Z">
            <w:rPr>
              <w:color w:val="000000"/>
              <w:sz w:val="20"/>
              <w:szCs w:val="20"/>
              <w:lang w:val="en"/>
            </w:rPr>
          </w:rPrChange>
        </w:rPr>
        <w:t>ay take part in the initial planning of a Web site</w:t>
      </w:r>
      <w:r>
        <w:rPr>
          <w:color w:val="000000"/>
          <w:sz w:val="20"/>
          <w:szCs w:val="20"/>
          <w:rPrChange w:id="169" w:author=" " w:date="2009-09-15T14:47:00Z">
            <w:rPr>
              <w:color w:val="000000"/>
              <w:sz w:val="20"/>
              <w:szCs w:val="20"/>
              <w:lang w:val="en"/>
            </w:rPr>
          </w:rPrChange>
        </w:rPr>
        <w:t xml:space="preserve"> </w:t>
      </w:r>
      <w:r w:rsidRPr="001261A0">
        <w:rPr>
          <w:color w:val="000000"/>
          <w:sz w:val="20"/>
          <w:szCs w:val="20"/>
          <w:rPrChange w:id="170" w:author=" " w:date="2009-09-15T14:47:00Z">
            <w:rPr>
              <w:color w:val="000000"/>
              <w:sz w:val="20"/>
              <w:szCs w:val="20"/>
              <w:lang w:val="en"/>
            </w:rPr>
          </w:rPrChange>
        </w:rPr>
        <w:t>and other matters concerning overall graphic design</w:t>
      </w:r>
      <w:r>
        <w:rPr>
          <w:color w:val="000000"/>
          <w:sz w:val="20"/>
          <w:szCs w:val="20"/>
          <w:rPrChange w:id="171" w:author=" " w:date="2009-09-15T14:47:00Z">
            <w:rPr>
              <w:color w:val="000000"/>
              <w:sz w:val="20"/>
              <w:szCs w:val="20"/>
              <w:lang w:val="en"/>
            </w:rPr>
          </w:rPrChange>
        </w:rPr>
        <w:t xml:space="preserve"> or support the basic concept provided by the web producer.  R</w:t>
      </w:r>
      <w:r w:rsidRPr="001261A0">
        <w:rPr>
          <w:color w:val="000000"/>
          <w:sz w:val="20"/>
          <w:szCs w:val="20"/>
          <w:rPrChange w:id="172" w:author=" " w:date="2009-09-15T14:47:00Z">
            <w:rPr>
              <w:color w:val="000000"/>
              <w:sz w:val="20"/>
              <w:szCs w:val="20"/>
              <w:lang w:val="en"/>
            </w:rPr>
          </w:rPrChange>
        </w:rPr>
        <w:t xml:space="preserve">equires a mastery of HTML (hypertext markup language), </w:t>
      </w:r>
      <w:r>
        <w:rPr>
          <w:color w:val="000000"/>
          <w:sz w:val="20"/>
          <w:szCs w:val="20"/>
          <w:rPrChange w:id="173" w:author=" " w:date="2009-09-15T14:47:00Z">
            <w:rPr>
              <w:color w:val="000000"/>
              <w:sz w:val="20"/>
              <w:szCs w:val="20"/>
              <w:lang w:val="en"/>
            </w:rPr>
          </w:rPrChange>
        </w:rPr>
        <w:t xml:space="preserve"> and </w:t>
      </w:r>
      <w:r w:rsidRPr="001261A0">
        <w:rPr>
          <w:color w:val="000000"/>
          <w:sz w:val="20"/>
          <w:szCs w:val="20"/>
          <w:rPrChange w:id="174" w:author=" " w:date="2009-09-15T14:47:00Z">
            <w:rPr>
              <w:color w:val="000000"/>
              <w:sz w:val="20"/>
              <w:szCs w:val="20"/>
              <w:lang w:val="en"/>
            </w:rPr>
          </w:rPrChange>
        </w:rPr>
        <w:t>knowledge of the most current HTML extensions</w:t>
      </w:r>
      <w:r>
        <w:rPr>
          <w:color w:val="000000"/>
          <w:sz w:val="20"/>
          <w:szCs w:val="20"/>
          <w:rPrChange w:id="175" w:author=" " w:date="2009-09-15T14:47:00Z">
            <w:rPr>
              <w:color w:val="000000"/>
              <w:sz w:val="20"/>
              <w:szCs w:val="20"/>
              <w:lang w:val="en"/>
            </w:rPr>
          </w:rPrChange>
        </w:rPr>
        <w:t xml:space="preserve">, </w:t>
      </w:r>
      <w:proofErr w:type="spellStart"/>
      <w:r>
        <w:rPr>
          <w:color w:val="000000"/>
          <w:sz w:val="20"/>
          <w:szCs w:val="20"/>
          <w:rPrChange w:id="176" w:author=" " w:date="2009-09-15T14:47:00Z">
            <w:rPr>
              <w:color w:val="000000"/>
              <w:sz w:val="20"/>
              <w:szCs w:val="20"/>
              <w:lang w:val="en"/>
            </w:rPr>
          </w:rPrChange>
        </w:rPr>
        <w:t>Javascript</w:t>
      </w:r>
      <w:proofErr w:type="spellEnd"/>
      <w:r>
        <w:rPr>
          <w:color w:val="000000"/>
          <w:sz w:val="20"/>
          <w:szCs w:val="20"/>
          <w:rPrChange w:id="177" w:author=" " w:date="2009-09-15T14:47:00Z">
            <w:rPr>
              <w:color w:val="000000"/>
              <w:sz w:val="20"/>
              <w:szCs w:val="20"/>
              <w:lang w:val="en"/>
            </w:rPr>
          </w:rPrChange>
        </w:rPr>
        <w:t xml:space="preserve">, </w:t>
      </w:r>
      <w:r w:rsidRPr="001261A0">
        <w:rPr>
          <w:color w:val="000000"/>
          <w:sz w:val="20"/>
          <w:szCs w:val="20"/>
          <w:rPrChange w:id="178" w:author=" " w:date="2009-09-15T14:47:00Z">
            <w:rPr>
              <w:color w:val="000000"/>
              <w:sz w:val="20"/>
              <w:szCs w:val="20"/>
              <w:lang w:val="en"/>
            </w:rPr>
          </w:rPrChange>
        </w:rPr>
        <w:t xml:space="preserve">FTP and other programs </w:t>
      </w:r>
      <w:r>
        <w:rPr>
          <w:color w:val="000000"/>
          <w:sz w:val="20"/>
          <w:szCs w:val="20"/>
          <w:rPrChange w:id="179" w:author=" " w:date="2009-09-15T14:47:00Z">
            <w:rPr>
              <w:color w:val="000000"/>
              <w:sz w:val="20"/>
              <w:szCs w:val="20"/>
              <w:lang w:val="en"/>
            </w:rPr>
          </w:rPrChange>
        </w:rPr>
        <w:t xml:space="preserve">required to link data into the web page. </w:t>
      </w:r>
      <w:proofErr w:type="gramStart"/>
      <w:r>
        <w:rPr>
          <w:color w:val="000000"/>
          <w:sz w:val="20"/>
          <w:szCs w:val="20"/>
          <w:rPrChange w:id="180" w:author=" " w:date="2009-09-15T14:47:00Z">
            <w:rPr>
              <w:color w:val="000000"/>
              <w:sz w:val="20"/>
              <w:szCs w:val="20"/>
              <w:lang w:val="en"/>
            </w:rPr>
          </w:rPrChange>
        </w:rPr>
        <w:t xml:space="preserve">Familiarity </w:t>
      </w:r>
      <w:r w:rsidRPr="001261A0">
        <w:rPr>
          <w:color w:val="000000"/>
          <w:sz w:val="20"/>
          <w:szCs w:val="20"/>
          <w:rPrChange w:id="181" w:author=" " w:date="2009-09-15T14:47:00Z">
            <w:rPr>
              <w:color w:val="000000"/>
              <w:sz w:val="20"/>
              <w:szCs w:val="20"/>
              <w:lang w:val="en"/>
            </w:rPr>
          </w:rPrChange>
        </w:rPr>
        <w:t>with issues of browser/server compatibility, including which browsers and servers work well together and which ones do not.</w:t>
      </w:r>
      <w:proofErr w:type="gramEnd"/>
      <w:r w:rsidRPr="001261A0">
        <w:rPr>
          <w:color w:val="000000"/>
          <w:sz w:val="20"/>
          <w:szCs w:val="20"/>
          <w:rPrChange w:id="182" w:author=" " w:date="2009-09-15T14:47:00Z">
            <w:rPr>
              <w:color w:val="000000"/>
              <w:sz w:val="20"/>
              <w:szCs w:val="20"/>
              <w:lang w:val="en"/>
            </w:rPr>
          </w:rPrChange>
        </w:rPr>
        <w:t xml:space="preserve"> </w:t>
      </w:r>
      <w:r>
        <w:rPr>
          <w:color w:val="000000"/>
          <w:sz w:val="20"/>
          <w:szCs w:val="20"/>
          <w:rPrChange w:id="183" w:author=" " w:date="2009-09-15T14:47:00Z">
            <w:rPr>
              <w:color w:val="000000"/>
              <w:sz w:val="20"/>
              <w:szCs w:val="20"/>
              <w:lang w:val="en"/>
            </w:rPr>
          </w:rPrChange>
        </w:rPr>
        <w:t xml:space="preserve"> M</w:t>
      </w:r>
      <w:r w:rsidRPr="001261A0">
        <w:rPr>
          <w:color w:val="000000"/>
          <w:sz w:val="20"/>
          <w:szCs w:val="20"/>
          <w:rPrChange w:id="184" w:author=" " w:date="2009-09-15T14:47:00Z">
            <w:rPr>
              <w:color w:val="000000"/>
              <w:sz w:val="20"/>
              <w:szCs w:val="20"/>
              <w:lang w:val="en"/>
            </w:rPr>
          </w:rPrChange>
        </w:rPr>
        <w:t>ust have strong verbal</w:t>
      </w:r>
      <w:r>
        <w:rPr>
          <w:color w:val="000000"/>
          <w:sz w:val="20"/>
          <w:szCs w:val="20"/>
          <w:rPrChange w:id="185" w:author=" " w:date="2009-09-15T14:47:00Z">
            <w:rPr>
              <w:color w:val="000000"/>
              <w:sz w:val="20"/>
              <w:szCs w:val="20"/>
              <w:lang w:val="en"/>
            </w:rPr>
          </w:rPrChange>
        </w:rPr>
        <w:t>, listening</w:t>
      </w:r>
      <w:r w:rsidRPr="001261A0">
        <w:rPr>
          <w:color w:val="000000"/>
          <w:sz w:val="20"/>
          <w:szCs w:val="20"/>
          <w:rPrChange w:id="186" w:author=" " w:date="2009-09-15T14:47:00Z">
            <w:rPr>
              <w:color w:val="000000"/>
              <w:sz w:val="20"/>
              <w:szCs w:val="20"/>
              <w:lang w:val="en"/>
            </w:rPr>
          </w:rPrChange>
        </w:rPr>
        <w:t xml:space="preserve"> and visual communications skills</w:t>
      </w:r>
      <w:r>
        <w:rPr>
          <w:color w:val="000000"/>
          <w:sz w:val="20"/>
          <w:szCs w:val="20"/>
          <w:rPrChange w:id="187" w:author=" " w:date="2009-09-15T14:47:00Z">
            <w:rPr>
              <w:color w:val="000000"/>
              <w:sz w:val="20"/>
              <w:szCs w:val="20"/>
              <w:lang w:val="en"/>
            </w:rPr>
          </w:rPrChange>
        </w:rPr>
        <w:t xml:space="preserve"> to</w:t>
      </w:r>
      <w:r w:rsidRPr="001261A0">
        <w:rPr>
          <w:color w:val="000000"/>
          <w:sz w:val="20"/>
          <w:szCs w:val="20"/>
          <w:rPrChange w:id="188" w:author=" " w:date="2009-09-15T14:47:00Z">
            <w:rPr>
              <w:color w:val="000000"/>
              <w:sz w:val="20"/>
              <w:szCs w:val="20"/>
              <w:lang w:val="en"/>
            </w:rPr>
          </w:rPrChange>
        </w:rPr>
        <w:t xml:space="preserve"> create pages that reflect what the client is looking for. </w:t>
      </w:r>
      <w:r>
        <w:rPr>
          <w:color w:val="000000"/>
          <w:sz w:val="20"/>
          <w:szCs w:val="20"/>
          <w:rPrChange w:id="189" w:author=" " w:date="2009-09-15T14:47:00Z">
            <w:rPr>
              <w:color w:val="000000"/>
              <w:sz w:val="20"/>
              <w:szCs w:val="20"/>
              <w:lang w:val="en"/>
            </w:rPr>
          </w:rPrChange>
        </w:rPr>
        <w:t>Must be</w:t>
      </w:r>
      <w:r w:rsidRPr="001261A0">
        <w:rPr>
          <w:color w:val="000000"/>
          <w:sz w:val="20"/>
          <w:szCs w:val="20"/>
          <w:rPrChange w:id="190" w:author=" " w:date="2009-09-15T14:47:00Z">
            <w:rPr>
              <w:color w:val="000000"/>
              <w:sz w:val="20"/>
              <w:szCs w:val="20"/>
              <w:lang w:val="en"/>
            </w:rPr>
          </w:rPrChange>
        </w:rPr>
        <w:t xml:space="preserve"> flexible </w:t>
      </w:r>
      <w:r>
        <w:rPr>
          <w:color w:val="000000"/>
          <w:sz w:val="20"/>
          <w:szCs w:val="20"/>
          <w:rPrChange w:id="191" w:author=" " w:date="2009-09-15T14:47:00Z">
            <w:rPr>
              <w:color w:val="000000"/>
              <w:sz w:val="20"/>
              <w:szCs w:val="20"/>
              <w:lang w:val="en"/>
            </w:rPr>
          </w:rPrChange>
        </w:rPr>
        <w:t xml:space="preserve">as </w:t>
      </w:r>
      <w:r w:rsidRPr="001261A0">
        <w:rPr>
          <w:color w:val="000000"/>
          <w:sz w:val="20"/>
          <w:szCs w:val="20"/>
          <w:rPrChange w:id="192" w:author=" " w:date="2009-09-15T14:47:00Z">
            <w:rPr>
              <w:color w:val="000000"/>
              <w:sz w:val="20"/>
              <w:szCs w:val="20"/>
              <w:lang w:val="en"/>
            </w:rPr>
          </w:rPrChange>
        </w:rPr>
        <w:t>Web sites are constantly updated to remain current</w:t>
      </w:r>
      <w:r>
        <w:rPr>
          <w:color w:val="000000"/>
          <w:sz w:val="20"/>
          <w:szCs w:val="20"/>
          <w:rPrChange w:id="193" w:author=" " w:date="2009-09-15T14:47:00Z">
            <w:rPr>
              <w:color w:val="000000"/>
              <w:sz w:val="20"/>
              <w:szCs w:val="20"/>
              <w:lang w:val="en"/>
            </w:rPr>
          </w:rPrChange>
        </w:rPr>
        <w:t xml:space="preserve"> and</w:t>
      </w:r>
      <w:r w:rsidRPr="001261A0">
        <w:rPr>
          <w:color w:val="000000"/>
          <w:sz w:val="20"/>
          <w:szCs w:val="20"/>
          <w:rPrChange w:id="194" w:author=" " w:date="2009-09-15T14:47:00Z">
            <w:rPr>
              <w:color w:val="000000"/>
              <w:sz w:val="20"/>
              <w:szCs w:val="20"/>
              <w:lang w:val="en"/>
            </w:rPr>
          </w:rPrChange>
        </w:rPr>
        <w:t xml:space="preserve"> work well under the pressure of tight deadlines and changing demands.</w:t>
      </w: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195"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196">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197"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198"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199"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200"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0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202"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03"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04"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0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206"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07"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08"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0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210"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11"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12"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1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214"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15"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16"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217"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218"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885F81">
              <w:rPr>
                <w:rFonts w:ascii="Arial" w:hAnsi="Arial" w:cs="Arial"/>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219"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20"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21"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p>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Information Services Consul</w:t>
      </w:r>
      <w:r>
        <w:rPr>
          <w:rFonts w:ascii="Times New Roman" w:hAnsi="Times New Roman"/>
          <w:b/>
          <w:color w:val="000000"/>
          <w:sz w:val="20"/>
          <w:szCs w:val="20"/>
        </w:rPr>
        <w:t>tant</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roofErr w:type="gramStart"/>
      <w:r w:rsidRPr="000B3155">
        <w:rPr>
          <w:rFonts w:ascii="Times New Roman" w:hAnsi="Times New Roman"/>
          <w:sz w:val="20"/>
          <w:szCs w:val="20"/>
        </w:rPr>
        <w:t>Works with end user groups to identify technical solutions to business problems or inefficiencies.</w:t>
      </w:r>
      <w:proofErr w:type="gramEnd"/>
      <w:r w:rsidRPr="000B3155">
        <w:rPr>
          <w:rFonts w:ascii="Times New Roman" w:hAnsi="Times New Roman"/>
          <w:sz w:val="20"/>
          <w:szCs w:val="20"/>
        </w:rPr>
        <w:t xml:space="preserve"> Evaluates existing systems and/or user needs and makes recommendations. </w:t>
      </w:r>
      <w:proofErr w:type="gramStart"/>
      <w:r w:rsidRPr="000B3155">
        <w:rPr>
          <w:rFonts w:ascii="Times New Roman" w:hAnsi="Times New Roman"/>
          <w:sz w:val="20"/>
          <w:szCs w:val="20"/>
        </w:rPr>
        <w:t>May require certification in specific applications.</w:t>
      </w:r>
      <w:proofErr w:type="gramEnd"/>
      <w:r w:rsidRPr="000B3155">
        <w:rPr>
          <w:rFonts w:ascii="Times New Roman" w:hAnsi="Times New Roman"/>
          <w:sz w:val="20"/>
          <w:szCs w:val="20"/>
        </w:rPr>
        <w:t xml:space="preserve"> </w:t>
      </w:r>
      <w:proofErr w:type="gramStart"/>
      <w:r w:rsidRPr="000B3155">
        <w:rPr>
          <w:rFonts w:ascii="Times New Roman" w:hAnsi="Times New Roman"/>
          <w:sz w:val="20"/>
          <w:szCs w:val="20"/>
        </w:rPr>
        <w:t>Requires a bachelor's degree and at least 7 years of experience in the field or in a related area.</w:t>
      </w:r>
      <w:proofErr w:type="gramEnd"/>
      <w:r w:rsidRPr="000B3155">
        <w:rPr>
          <w:rFonts w:ascii="Times New Roman" w:hAnsi="Times New Roman"/>
          <w:sz w:val="20"/>
          <w:szCs w:val="20"/>
        </w:rPr>
        <w:t xml:space="preserve"> </w:t>
      </w:r>
      <w:proofErr w:type="gramStart"/>
      <w:r w:rsidRPr="000B3155">
        <w:rPr>
          <w:rFonts w:ascii="Times New Roman" w:hAnsi="Times New Roman"/>
          <w:sz w:val="20"/>
          <w:szCs w:val="20"/>
        </w:rPr>
        <w:t>Familiar with a variety of the field's concepts, practices, and procedures.</w:t>
      </w:r>
      <w:proofErr w:type="gramEnd"/>
      <w:r w:rsidRPr="000B3155">
        <w:rPr>
          <w:rFonts w:ascii="Times New Roman" w:hAnsi="Times New Roman"/>
          <w:sz w:val="20"/>
          <w:szCs w:val="20"/>
        </w:rPr>
        <w:t xml:space="preserve"> Relies on experience and judgment to plan and accomplish goals. </w:t>
      </w:r>
      <w:proofErr w:type="gramStart"/>
      <w:r w:rsidRPr="000B3155">
        <w:rPr>
          <w:rFonts w:ascii="Times New Roman" w:hAnsi="Times New Roman"/>
          <w:sz w:val="20"/>
          <w:szCs w:val="20"/>
        </w:rPr>
        <w:t>Performs a variety of complicated tasks.</w:t>
      </w:r>
      <w:proofErr w:type="gramEnd"/>
      <w:r w:rsidRPr="000B3155">
        <w:rPr>
          <w:rFonts w:ascii="Times New Roman" w:hAnsi="Times New Roman"/>
          <w:sz w:val="20"/>
          <w:szCs w:val="20"/>
        </w:rPr>
        <w:t xml:space="preserve"> May lead and direct the work of others. A wide degree of creativity and latitude is expected. Typically reports to a head of a unit/department.</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222"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223">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224"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225"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226"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227"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28"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229"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30"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31"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32"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233"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34"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35"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36"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237"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38"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39"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40"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241"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42"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43"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244"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245"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A61E69">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246"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47"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48"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sidRPr="00CD1D3E">
        <w:rPr>
          <w:rFonts w:ascii="Times New Roman" w:hAnsi="Times New Roman"/>
          <w:b/>
          <w:color w:val="000000"/>
          <w:sz w:val="20"/>
          <w:szCs w:val="20"/>
        </w:rPr>
        <w:t> </w:t>
      </w: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Project Manager</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r w:rsidRPr="00CD1D3E">
        <w:rPr>
          <w:rFonts w:ascii="Times New Roman" w:hAnsi="Times New Roman"/>
          <w:color w:val="000000"/>
          <w:sz w:val="20"/>
          <w:szCs w:val="20"/>
        </w:rPr>
        <w:t xml:space="preserve">Responsible for overall coordination, status reporting and stability of project oriented work efforts. Establishes and implements project management processes and methodologies for the IT community to ensure projects are delivered on time, within budget, adhere to high quality standards and meet customer expectations. Responsible for assembling project plans and teamwork assignments, directing and monitoring work efforts on a daily basis, identifying resource needs, performing quality review; and escalating functional, quality, timeline issues appropriately. </w:t>
      </w:r>
      <w:proofErr w:type="gramStart"/>
      <w:r w:rsidRPr="00CD1D3E">
        <w:rPr>
          <w:rFonts w:ascii="Times New Roman" w:hAnsi="Times New Roman"/>
          <w:color w:val="000000"/>
          <w:sz w:val="20"/>
          <w:szCs w:val="20"/>
        </w:rPr>
        <w:t>Responsible for tracking key project milestones and adjusting project plans and/or resources to meet the needs of customers.</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Coordinates communication with all areas of the enterprise that impacts the scope, budget, risk and resources of the work effort being managed.</w:t>
      </w:r>
      <w:proofErr w:type="gramEnd"/>
      <w:r w:rsidRPr="00CD1D3E">
        <w:rPr>
          <w:rFonts w:ascii="Times New Roman" w:hAnsi="Times New Roman"/>
          <w:color w:val="000000"/>
          <w:sz w:val="20"/>
          <w:szCs w:val="20"/>
        </w:rPr>
        <w:t xml:space="preserve"> Assists Program Manager(s) in partnering with</w:t>
      </w:r>
      <w:r>
        <w:rPr>
          <w:rFonts w:ascii="Times New Roman" w:hAnsi="Times New Roman"/>
          <w:color w:val="000000"/>
          <w:sz w:val="20"/>
          <w:szCs w:val="20"/>
        </w:rPr>
        <w:t xml:space="preserve"> </w:t>
      </w:r>
      <w:r w:rsidRPr="00CD1D3E">
        <w:rPr>
          <w:rFonts w:ascii="Times New Roman" w:hAnsi="Times New Roman"/>
          <w:color w:val="000000"/>
          <w:sz w:val="20"/>
          <w:szCs w:val="20"/>
        </w:rPr>
        <w:t xml:space="preserve">senior management of the business community to identify and prioritize opportunities for utilizing IT to achieve the goals of the enterprise. Must possess extensive knowledge and expertise in the use of project management methodologies and tools, resource management practices and change management techniques. This is a management role with human resource management responsibilities (e.g., hiring, performance management). </w:t>
      </w:r>
      <w:proofErr w:type="gramStart"/>
      <w:r w:rsidRPr="00CD1D3E">
        <w:rPr>
          <w:rFonts w:ascii="Times New Roman" w:hAnsi="Times New Roman"/>
          <w:color w:val="000000"/>
          <w:sz w:val="20"/>
          <w:szCs w:val="20"/>
        </w:rPr>
        <w:t>Manages one or more cross-functional projects of medium to high complexity.</w:t>
      </w:r>
      <w:proofErr w:type="gramEnd"/>
      <w:r w:rsidRPr="00CD1D3E">
        <w:rPr>
          <w:rFonts w:ascii="Times New Roman" w:hAnsi="Times New Roman"/>
          <w:color w:val="000000"/>
          <w:sz w:val="20"/>
          <w:szCs w:val="20"/>
        </w:rPr>
        <w:t xml:space="preserve"> More senior role has responsibility for multiple large, complex projects with greater impact to the enterprise.</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249"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250">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251"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252"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253"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254"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5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Team</w:t>
            </w:r>
          </w:p>
        </w:tc>
        <w:tc>
          <w:tcPr>
            <w:tcW w:w="1262" w:type="pct"/>
            <w:tcBorders>
              <w:top w:val="single" w:sz="4" w:space="0" w:color="000000"/>
              <w:left w:val="single" w:sz="4" w:space="0" w:color="000000"/>
              <w:bottom w:val="single" w:sz="4" w:space="0" w:color="000000"/>
              <w:right w:val="single" w:sz="4" w:space="0" w:color="000000"/>
            </w:tcBorders>
            <w:vAlign w:val="center"/>
            <w:tcPrChange w:id="256" w:author=" " w:date="2009-09-15T14:47:00Z">
              <w:tcPr>
                <w:tcW w:w="1262"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vAlign w:val="center"/>
            <w:tcPrChange w:id="257" w:author=" " w:date="2009-09-15T14:47:00Z">
              <w:tcPr>
                <w:tcW w:w="1461"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Typically possesses 3 to 7 years of relevant professional work experience. Prior supervisory experience is preferred but not required.</w:t>
            </w:r>
          </w:p>
        </w:tc>
        <w:tc>
          <w:tcPr>
            <w:tcW w:w="1788" w:type="pct"/>
            <w:tcBorders>
              <w:top w:val="single" w:sz="4" w:space="0" w:color="000000"/>
              <w:left w:val="single" w:sz="4" w:space="0" w:color="000000"/>
              <w:bottom w:val="single" w:sz="4" w:space="0" w:color="000000"/>
              <w:right w:val="single" w:sz="4" w:space="0" w:color="000000"/>
            </w:tcBorders>
            <w:vAlign w:val="center"/>
            <w:tcPrChange w:id="258" w:author=" " w:date="2009-09-15T14:47:00Z">
              <w:tcPr>
                <w:tcW w:w="1788"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First level of supervision or project lead. Responsible for a team performing one function (for example, help desk, data center) or a project. Leads, assigns and monitors work for a team.</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5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Manager</w:t>
            </w:r>
          </w:p>
        </w:tc>
        <w:tc>
          <w:tcPr>
            <w:tcW w:w="1262" w:type="pct"/>
            <w:tcBorders>
              <w:top w:val="single" w:sz="4" w:space="0" w:color="000000"/>
              <w:left w:val="single" w:sz="4" w:space="0" w:color="000000"/>
              <w:bottom w:val="single" w:sz="4" w:space="0" w:color="000000"/>
              <w:right w:val="single" w:sz="4" w:space="0" w:color="000000"/>
            </w:tcBorders>
            <w:vAlign w:val="center"/>
            <w:tcPrChange w:id="260" w:author=" " w:date="2009-09-15T14:47:00Z">
              <w:tcPr>
                <w:tcW w:w="1262"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vAlign w:val="center"/>
            <w:tcPrChange w:id="261" w:author=" " w:date="2009-09-15T14:47:00Z">
              <w:tcPr>
                <w:tcW w:w="1461"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Typically possesses 7 to 10 years of relevant professional work experience. Requires prior management, supervisory or team leader experience.</w:t>
            </w:r>
          </w:p>
        </w:tc>
        <w:tc>
          <w:tcPr>
            <w:tcW w:w="1788" w:type="pct"/>
            <w:tcBorders>
              <w:top w:val="single" w:sz="4" w:space="0" w:color="000000"/>
              <w:left w:val="single" w:sz="4" w:space="0" w:color="000000"/>
              <w:bottom w:val="single" w:sz="4" w:space="0" w:color="000000"/>
              <w:right w:val="single" w:sz="4" w:space="0" w:color="000000"/>
            </w:tcBorders>
            <w:vAlign w:val="center"/>
            <w:tcPrChange w:id="262" w:author=" " w:date="2009-09-15T14:47:00Z">
              <w:tcPr>
                <w:tcW w:w="1788"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Middle level of management. Typically manages supervisors, project leads and/or staff. Responsible for an organization(s) performing work in one or more related functions or projects.</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6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Senior</w:t>
            </w:r>
          </w:p>
        </w:tc>
        <w:tc>
          <w:tcPr>
            <w:tcW w:w="1262" w:type="pct"/>
            <w:tcBorders>
              <w:top w:val="single" w:sz="4" w:space="0" w:color="000000"/>
              <w:left w:val="single" w:sz="4" w:space="0" w:color="000000"/>
              <w:bottom w:val="single" w:sz="4" w:space="0" w:color="000000"/>
              <w:right w:val="single" w:sz="4" w:space="0" w:color="000000"/>
            </w:tcBorders>
            <w:vAlign w:val="center"/>
            <w:tcPrChange w:id="264" w:author=" " w:date="2009-09-15T14:47:00Z">
              <w:tcPr>
                <w:tcW w:w="1262" w:type="pct"/>
                <w:vAlign w:val="center"/>
              </w:tcPr>
            </w:tcPrChange>
          </w:tcPr>
          <w:p w:rsidR="00C5446D" w:rsidRPr="0089403E" w:rsidRDefault="00C5446D" w:rsidP="00E82113">
            <w:pPr>
              <w:rPr>
                <w:rFonts w:ascii="Times New Roman" w:hAnsi="Times New Roman"/>
                <w:sz w:val="20"/>
                <w:szCs w:val="20"/>
              </w:rPr>
            </w:pPr>
            <w:proofErr w:type="gramStart"/>
            <w:r w:rsidRPr="0089403E">
              <w:rPr>
                <w:rFonts w:ascii="Times New Roman" w:hAnsi="Times New Roman"/>
                <w:sz w:val="20"/>
                <w:szCs w:val="20"/>
              </w:rPr>
              <w:t>Bachelor's</w:t>
            </w:r>
            <w:proofErr w:type="gramEnd"/>
            <w:r w:rsidRPr="0089403E">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vAlign w:val="center"/>
            <w:tcPrChange w:id="265" w:author=" " w:date="2009-09-15T14:47:00Z">
              <w:tcPr>
                <w:tcW w:w="1461"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 xml:space="preserve">Typically possesses 10 to 15 years of relevant work experience, which includes at least 3 years of experience in managing teams or projects. Typically requires advanced technical and </w:t>
            </w:r>
            <w:proofErr w:type="spellStart"/>
            <w:r w:rsidRPr="0089403E">
              <w:rPr>
                <w:rFonts w:ascii="Times New Roman" w:hAnsi="Times New Roman"/>
                <w:sz w:val="20"/>
                <w:szCs w:val="20"/>
              </w:rPr>
              <w:t>usiness</w:t>
            </w:r>
            <w:proofErr w:type="spellEnd"/>
            <w:r w:rsidRPr="0089403E">
              <w:rPr>
                <w:rFonts w:ascii="Times New Roman" w:hAnsi="Times New Roman"/>
                <w:sz w:val="20"/>
                <w:szCs w:val="20"/>
              </w:rPr>
              <w:t xml:space="preserve"> knowledge in multiple disciplines/technologies/ processes.</w:t>
            </w:r>
          </w:p>
        </w:tc>
        <w:tc>
          <w:tcPr>
            <w:tcW w:w="1788" w:type="pct"/>
            <w:tcBorders>
              <w:top w:val="single" w:sz="4" w:space="0" w:color="000000"/>
              <w:left w:val="single" w:sz="4" w:space="0" w:color="000000"/>
              <w:bottom w:val="single" w:sz="4" w:space="0" w:color="000000"/>
              <w:right w:val="single" w:sz="4" w:space="0" w:color="000000"/>
            </w:tcBorders>
            <w:vAlign w:val="center"/>
            <w:tcPrChange w:id="266" w:author=" " w:date="2009-09-15T14:47:00Z">
              <w:tcPr>
                <w:tcW w:w="1788"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 xml:space="preserve">Senior level of management. Typically manages multiple functions for an enterprise or </w:t>
            </w:r>
            <w:proofErr w:type="spellStart"/>
            <w:r w:rsidRPr="0089403E">
              <w:rPr>
                <w:rFonts w:ascii="Times New Roman" w:hAnsi="Times New Roman"/>
                <w:sz w:val="20"/>
                <w:szCs w:val="20"/>
              </w:rPr>
              <w:t>ultiple</w:t>
            </w:r>
            <w:proofErr w:type="spellEnd"/>
            <w:r w:rsidRPr="0089403E">
              <w:rPr>
                <w:rFonts w:ascii="Times New Roman" w:hAnsi="Times New Roman"/>
                <w:sz w:val="20"/>
                <w:szCs w:val="20"/>
              </w:rPr>
              <w:t xml:space="preserve"> projects. May be responsible for providing IT services/support for a Business Group r Unit within the enterprise. Responsible for providing strategic direction for the organization. Accountable for business </w:t>
            </w:r>
            <w:proofErr w:type="gramStart"/>
            <w:r w:rsidRPr="0089403E">
              <w:rPr>
                <w:rFonts w:ascii="Times New Roman" w:hAnsi="Times New Roman"/>
                <w:sz w:val="20"/>
                <w:szCs w:val="20"/>
              </w:rPr>
              <w:t>function(s)</w:t>
            </w:r>
            <w:proofErr w:type="gramEnd"/>
            <w:r w:rsidRPr="0089403E">
              <w:rPr>
                <w:rFonts w:ascii="Times New Roman" w:hAnsi="Times New Roman"/>
                <w:sz w:val="20"/>
                <w:szCs w:val="20"/>
              </w:rPr>
              <w:t xml:space="preserve"> results.</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67"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Executive</w:t>
            </w:r>
          </w:p>
        </w:tc>
        <w:tc>
          <w:tcPr>
            <w:tcW w:w="1262" w:type="pct"/>
            <w:tcBorders>
              <w:top w:val="single" w:sz="4" w:space="0" w:color="000000"/>
              <w:left w:val="single" w:sz="4" w:space="0" w:color="000000"/>
              <w:bottom w:val="single" w:sz="4" w:space="0" w:color="000000"/>
              <w:right w:val="single" w:sz="4" w:space="0" w:color="000000"/>
            </w:tcBorders>
            <w:vAlign w:val="center"/>
            <w:tcPrChange w:id="268" w:author=" " w:date="2009-09-15T14:47:00Z">
              <w:tcPr>
                <w:tcW w:w="1262" w:type="pct"/>
                <w:vAlign w:val="center"/>
              </w:tcPr>
            </w:tcPrChange>
          </w:tcPr>
          <w:p w:rsidR="00C5446D" w:rsidRPr="0089403E" w:rsidRDefault="00C5446D" w:rsidP="00E82113">
            <w:pPr>
              <w:rPr>
                <w:rFonts w:ascii="Times New Roman" w:hAnsi="Times New Roman"/>
                <w:sz w:val="20"/>
                <w:szCs w:val="20"/>
              </w:rPr>
            </w:pPr>
            <w:proofErr w:type="gramStart"/>
            <w:r w:rsidRPr="0089403E">
              <w:rPr>
                <w:rFonts w:ascii="Times New Roman" w:hAnsi="Times New Roman"/>
                <w:sz w:val="20"/>
                <w:szCs w:val="20"/>
              </w:rPr>
              <w:t>Bachelor's</w:t>
            </w:r>
            <w:proofErr w:type="gramEnd"/>
            <w:r w:rsidRPr="0089403E">
              <w:rPr>
                <w:rFonts w:ascii="Times New Roman" w:hAnsi="Times New Roman"/>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vAlign w:val="center"/>
            <w:tcPrChange w:id="269" w:author=" " w:date="2009-09-15T14:47:00Z">
              <w:tcPr>
                <w:tcW w:w="1461"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Typically possesses 15 or more years of relevant work experience that includes 5 to 7 years of management experience in multiple IT/business functions, large teams, and multiple complex projects.</w:t>
            </w:r>
          </w:p>
        </w:tc>
        <w:tc>
          <w:tcPr>
            <w:tcW w:w="1788" w:type="pct"/>
            <w:tcBorders>
              <w:top w:val="single" w:sz="4" w:space="0" w:color="000000"/>
              <w:left w:val="single" w:sz="4" w:space="0" w:color="000000"/>
              <w:bottom w:val="single" w:sz="4" w:space="0" w:color="000000"/>
              <w:right w:val="single" w:sz="4" w:space="0" w:color="000000"/>
            </w:tcBorders>
            <w:vAlign w:val="center"/>
            <w:tcPrChange w:id="270" w:author=" " w:date="2009-09-15T14:47:00Z">
              <w:tcPr>
                <w:tcW w:w="1788" w:type="pct"/>
                <w:vAlign w:val="center"/>
              </w:tcPr>
            </w:tcPrChange>
          </w:tcPr>
          <w:p w:rsidR="00C5446D" w:rsidRPr="0089403E" w:rsidRDefault="00C5446D" w:rsidP="00E82113">
            <w:pPr>
              <w:rPr>
                <w:rFonts w:ascii="Times New Roman" w:hAnsi="Times New Roman"/>
                <w:sz w:val="20"/>
                <w:szCs w:val="20"/>
              </w:rPr>
            </w:pPr>
            <w:r w:rsidRPr="0089403E">
              <w:rPr>
                <w:rFonts w:ascii="Times New Roman" w:hAnsi="Times New Roman"/>
                <w:sz w:val="20"/>
                <w:szCs w:val="20"/>
              </w:rPr>
              <w:t>Top level of management. Typically directs multiple functions for an enterprise or multiple business groups/unit. Accountable for establishing strategy, planning and support to achieve business goals. Accountable for enterprise results.</w:t>
            </w:r>
          </w:p>
        </w:tc>
      </w:tr>
    </w:tbl>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 xml:space="preserve">Programmer </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r w:rsidRPr="00660E47">
        <w:rPr>
          <w:rFonts w:ascii="Times New Roman" w:hAnsi="Times New Roman"/>
          <w:color w:val="000000"/>
          <w:sz w:val="20"/>
          <w:szCs w:val="20"/>
        </w:rPr>
        <w:t xml:space="preserve">Reviews, analyzes, and modifies programming systems including encoding, testing, debugging and documenting programs. </w:t>
      </w:r>
      <w:r>
        <w:rPr>
          <w:rFonts w:ascii="Times New Roman" w:hAnsi="Times New Roman"/>
          <w:color w:val="000000"/>
          <w:sz w:val="20"/>
          <w:szCs w:val="20"/>
        </w:rPr>
        <w:t xml:space="preserve"> </w:t>
      </w:r>
      <w:proofErr w:type="gramStart"/>
      <w:r w:rsidRPr="00660E47">
        <w:rPr>
          <w:rFonts w:ascii="Times New Roman" w:hAnsi="Times New Roman"/>
          <w:sz w:val="20"/>
          <w:szCs w:val="20"/>
        </w:rPr>
        <w:t>Familiar with a variety of the field's concepts, practices, and procedures</w:t>
      </w:r>
      <w:r>
        <w:rPr>
          <w:rFonts w:ascii="Times New Roman" w:hAnsi="Times New Roman"/>
          <w:sz w:val="20"/>
          <w:szCs w:val="20"/>
        </w:rPr>
        <w:t>.</w:t>
      </w:r>
      <w:proofErr w:type="gramEnd"/>
      <w:r>
        <w:rPr>
          <w:rFonts w:ascii="Times New Roman" w:hAnsi="Times New Roman"/>
          <w:sz w:val="20"/>
          <w:szCs w:val="20"/>
        </w:rPr>
        <w:t xml:space="preserve">  </w:t>
      </w:r>
      <w:r w:rsidRPr="00660E47">
        <w:rPr>
          <w:rFonts w:ascii="Times New Roman" w:hAnsi="Times New Roman"/>
          <w:sz w:val="20"/>
          <w:szCs w:val="20"/>
        </w:rPr>
        <w:t>A degree of creativity and latitude is expected</w:t>
      </w:r>
      <w:r>
        <w:rPr>
          <w:rFonts w:ascii="Times New Roman" w:hAnsi="Times New Roman"/>
          <w:sz w:val="20"/>
          <w:szCs w:val="20"/>
        </w:rPr>
        <w:t xml:space="preserve"> along with strong communication skills</w:t>
      </w:r>
      <w:r w:rsidRPr="00660E47">
        <w:rPr>
          <w:rFonts w:ascii="Times New Roman" w:hAnsi="Times New Roman"/>
          <w:sz w:val="20"/>
          <w:szCs w:val="20"/>
        </w:rPr>
        <w:t>.</w:t>
      </w:r>
      <w:r>
        <w:rPr>
          <w:rFonts w:ascii="Times New Roman" w:hAnsi="Times New Roman"/>
          <w:sz w:val="20"/>
          <w:szCs w:val="20"/>
        </w:rPr>
        <w:t xml:space="preserve">  Supports the efforts of system analysts, system designer and/</w:t>
      </w:r>
      <w:proofErr w:type="gramStart"/>
      <w:r>
        <w:rPr>
          <w:rFonts w:ascii="Times New Roman" w:hAnsi="Times New Roman"/>
          <w:sz w:val="20"/>
          <w:szCs w:val="20"/>
        </w:rPr>
        <w:t>or  system</w:t>
      </w:r>
      <w:proofErr w:type="gramEnd"/>
      <w:r>
        <w:rPr>
          <w:rFonts w:ascii="Times New Roman" w:hAnsi="Times New Roman"/>
          <w:sz w:val="20"/>
          <w:szCs w:val="20"/>
        </w:rPr>
        <w:t xml:space="preserve"> architect.  </w:t>
      </w:r>
    </w:p>
    <w:p w:rsidR="00C5446D" w:rsidRDefault="00C5446D" w:rsidP="00C5446D">
      <w:pPr>
        <w:widowControl w:val="0"/>
        <w:autoSpaceDE w:val="0"/>
        <w:autoSpaceDN w:val="0"/>
        <w:adjustRightInd w:val="0"/>
        <w:spacing w:after="0" w:line="240" w:lineRule="auto"/>
        <w:rPr>
          <w:rFonts w:ascii="Times New Roman" w:hAnsi="Times New Roman"/>
          <w:b/>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271"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272">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273"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274"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275"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276"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77"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Programmer I</w:t>
            </w:r>
          </w:p>
        </w:tc>
        <w:tc>
          <w:tcPr>
            <w:tcW w:w="1262" w:type="pct"/>
            <w:tcBorders>
              <w:top w:val="single" w:sz="4" w:space="0" w:color="000000"/>
              <w:left w:val="single" w:sz="4" w:space="0" w:color="000000"/>
              <w:bottom w:val="single" w:sz="4" w:space="0" w:color="000000"/>
              <w:right w:val="single" w:sz="4" w:space="0" w:color="000000"/>
            </w:tcBorders>
            <w:tcPrChange w:id="278"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79"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80"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8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Programmer II</w:t>
            </w:r>
          </w:p>
        </w:tc>
        <w:tc>
          <w:tcPr>
            <w:tcW w:w="1262" w:type="pct"/>
            <w:tcBorders>
              <w:top w:val="single" w:sz="4" w:space="0" w:color="000000"/>
              <w:left w:val="single" w:sz="4" w:space="0" w:color="000000"/>
              <w:bottom w:val="single" w:sz="4" w:space="0" w:color="000000"/>
              <w:right w:val="single" w:sz="4" w:space="0" w:color="000000"/>
            </w:tcBorders>
            <w:tcPrChange w:id="282"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83"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84"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8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Programmer III</w:t>
            </w:r>
          </w:p>
        </w:tc>
        <w:tc>
          <w:tcPr>
            <w:tcW w:w="1262" w:type="pct"/>
            <w:tcBorders>
              <w:top w:val="single" w:sz="4" w:space="0" w:color="000000"/>
              <w:left w:val="single" w:sz="4" w:space="0" w:color="000000"/>
              <w:bottom w:val="single" w:sz="4" w:space="0" w:color="000000"/>
              <w:right w:val="single" w:sz="4" w:space="0" w:color="000000"/>
            </w:tcBorders>
            <w:tcPrChange w:id="286"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87"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88"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28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Pr>
                <w:rFonts w:ascii="Times New Roman" w:hAnsi="Times New Roman"/>
                <w:bCs/>
                <w:sz w:val="20"/>
                <w:szCs w:val="20"/>
              </w:rPr>
              <w:t>Programmer IV</w:t>
            </w:r>
          </w:p>
        </w:tc>
        <w:tc>
          <w:tcPr>
            <w:tcW w:w="1262" w:type="pct"/>
            <w:tcBorders>
              <w:top w:val="single" w:sz="4" w:space="0" w:color="000000"/>
              <w:left w:val="single" w:sz="4" w:space="0" w:color="000000"/>
              <w:bottom w:val="single" w:sz="4" w:space="0" w:color="000000"/>
              <w:right w:val="single" w:sz="4" w:space="0" w:color="000000"/>
            </w:tcBorders>
            <w:tcPrChange w:id="290"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91"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92"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293"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294"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Pr>
                <w:rFonts w:ascii="Times New Roman" w:hAnsi="Times New Roman"/>
                <w:bCs/>
                <w:sz w:val="20"/>
                <w:szCs w:val="20"/>
              </w:rPr>
              <w:t>Programmer V</w:t>
            </w:r>
          </w:p>
        </w:tc>
        <w:tc>
          <w:tcPr>
            <w:tcW w:w="1262" w:type="pct"/>
            <w:tcBorders>
              <w:top w:val="single" w:sz="4" w:space="0" w:color="000000"/>
              <w:left w:val="single" w:sz="4" w:space="0" w:color="000000"/>
              <w:bottom w:val="single" w:sz="4" w:space="0" w:color="000000"/>
              <w:right w:val="single" w:sz="4" w:space="0" w:color="000000"/>
            </w:tcBorders>
            <w:tcPrChange w:id="295"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296"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297"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CD1D3E" w:rsidRDefault="00C5446D" w:rsidP="00C5446D">
      <w:pPr>
        <w:widowControl w:val="0"/>
        <w:autoSpaceDE w:val="0"/>
        <w:autoSpaceDN w:val="0"/>
        <w:adjustRightInd w:val="0"/>
        <w:spacing w:after="0" w:line="240" w:lineRule="auto"/>
        <w:rPr>
          <w:rFonts w:ascii="Times New Roman" w:hAnsi="Times New Roman"/>
          <w:b/>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sidRPr="00CD1D3E">
        <w:rPr>
          <w:rFonts w:ascii="Times New Roman" w:hAnsi="Times New Roman"/>
          <w:b/>
          <w:color w:val="000000"/>
          <w:sz w:val="20"/>
          <w:szCs w:val="20"/>
        </w:rPr>
        <w:t> </w:t>
      </w: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Systems Architect</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roofErr w:type="gramStart"/>
      <w:r w:rsidRPr="00CD1D3E">
        <w:rPr>
          <w:rFonts w:ascii="Times New Roman" w:hAnsi="Times New Roman"/>
          <w:sz w:val="20"/>
          <w:szCs w:val="20"/>
        </w:rPr>
        <w:t>Responsible for providing senior level expertise on decisions and priorities regarding the enterprise's overall systems architecture.</w:t>
      </w:r>
      <w:proofErr w:type="gramEnd"/>
      <w:r w:rsidRPr="00CD1D3E">
        <w:rPr>
          <w:rFonts w:ascii="Times New Roman" w:hAnsi="Times New Roman"/>
          <w:sz w:val="20"/>
          <w:szCs w:val="20"/>
        </w:rPr>
        <w:t xml:space="preserve"> </w:t>
      </w:r>
      <w:proofErr w:type="gramStart"/>
      <w:r w:rsidRPr="00CD1D3E">
        <w:rPr>
          <w:rFonts w:ascii="Times New Roman" w:hAnsi="Times New Roman"/>
          <w:sz w:val="20"/>
          <w:szCs w:val="20"/>
        </w:rPr>
        <w:t>Facilitates the establishment and implementation of standards and guidelines that guide the design of technology solutions including architecting and implementing solutions requiring integration of multiple platforms, operating systems and applications across the enterprise.</w:t>
      </w:r>
      <w:proofErr w:type="gramEnd"/>
      <w:r w:rsidRPr="00CD1D3E">
        <w:rPr>
          <w:rFonts w:ascii="Times New Roman" w:hAnsi="Times New Roman"/>
          <w:sz w:val="20"/>
          <w:szCs w:val="20"/>
        </w:rPr>
        <w:t xml:space="preserve"> Reviews, advises and designs standard software and hardware builds, system options, risks, costs versus benefits and impact on the enterprise business process and goals.</w:t>
      </w:r>
      <w:r>
        <w:rPr>
          <w:rFonts w:ascii="Times New Roman" w:hAnsi="Times New Roman"/>
          <w:sz w:val="20"/>
          <w:szCs w:val="20"/>
        </w:rPr>
        <w:t xml:space="preserve">  </w:t>
      </w:r>
      <w:r w:rsidRPr="00CD1D3E">
        <w:rPr>
          <w:rFonts w:ascii="Times New Roman" w:hAnsi="Times New Roman"/>
          <w:sz w:val="20"/>
          <w:szCs w:val="20"/>
        </w:rPr>
        <w:t xml:space="preserve">Develops and documents the framework for integration and implementation for changes to technical standards. Assists in the development of and manages an architecture governance process. </w:t>
      </w:r>
      <w:proofErr w:type="gramStart"/>
      <w:r w:rsidRPr="00CD1D3E">
        <w:rPr>
          <w:rFonts w:ascii="Times New Roman" w:hAnsi="Times New Roman"/>
          <w:sz w:val="20"/>
          <w:szCs w:val="20"/>
        </w:rPr>
        <w:t>Provides technical guidance to project team areas as appropriate.</w:t>
      </w:r>
      <w:proofErr w:type="gramEnd"/>
      <w:r w:rsidRPr="00CD1D3E">
        <w:rPr>
          <w:rFonts w:ascii="Times New Roman" w:hAnsi="Times New Roman"/>
          <w:sz w:val="20"/>
          <w:szCs w:val="20"/>
        </w:rPr>
        <w:t xml:space="preserve"> Tracks industry trends and maintains knowledge of new technologies to better serve the enterprise's architecture needs.</w:t>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298"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299">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300"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301"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302"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303"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04"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305"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06"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07"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08"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309"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10"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11"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12"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313"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14"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15"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16"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317"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18"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19"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320"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321"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42604F">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322"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23"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24"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 Documentat</w:t>
      </w:r>
      <w:r>
        <w:rPr>
          <w:rFonts w:ascii="Times New Roman" w:hAnsi="Times New Roman"/>
          <w:b/>
          <w:color w:val="000000"/>
          <w:sz w:val="20"/>
          <w:szCs w:val="20"/>
        </w:rPr>
        <w:t>io</w:t>
      </w:r>
      <w:r w:rsidRPr="00CD1D3E">
        <w:rPr>
          <w:rFonts w:ascii="Times New Roman" w:hAnsi="Times New Roman"/>
          <w:b/>
          <w:color w:val="000000"/>
          <w:sz w:val="20"/>
          <w:szCs w:val="20"/>
        </w:rPr>
        <w:t>n Spec</w:t>
      </w:r>
      <w:r>
        <w:rPr>
          <w:rFonts w:ascii="Times New Roman" w:hAnsi="Times New Roman"/>
          <w:b/>
          <w:color w:val="000000"/>
          <w:sz w:val="20"/>
          <w:szCs w:val="20"/>
        </w:rPr>
        <w:t>ialist</w:t>
      </w:r>
      <w:r w:rsidRPr="00CD1D3E">
        <w:rPr>
          <w:rFonts w:ascii="Times New Roman" w:hAnsi="Times New Roman"/>
          <w:b/>
          <w:color w:val="000000"/>
          <w:sz w:val="20"/>
          <w:szCs w:val="20"/>
        </w:rPr>
        <w:t>/Tech Writer</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CD1D3E">
        <w:rPr>
          <w:rFonts w:ascii="Times New Roman" w:hAnsi="Times New Roman"/>
          <w:color w:val="000000"/>
          <w:sz w:val="20"/>
          <w:szCs w:val="20"/>
        </w:rPr>
        <w:t>Responsible for creation and maintenance of IT documentation.</w:t>
      </w:r>
      <w:proofErr w:type="gramEnd"/>
      <w:r w:rsidRPr="00CD1D3E">
        <w:rPr>
          <w:rFonts w:ascii="Times New Roman" w:hAnsi="Times New Roman"/>
          <w:color w:val="000000"/>
          <w:sz w:val="20"/>
          <w:szCs w:val="20"/>
        </w:rPr>
        <w:t xml:space="preserve"> </w:t>
      </w:r>
      <w:proofErr w:type="gramStart"/>
      <w:r w:rsidRPr="00CD1D3E">
        <w:rPr>
          <w:rFonts w:ascii="Times New Roman" w:hAnsi="Times New Roman"/>
          <w:color w:val="000000"/>
          <w:sz w:val="20"/>
          <w:szCs w:val="20"/>
        </w:rPr>
        <w:t>Translates technical and/or complicated information into clear, concise documents appropriate for various target audiences.</w:t>
      </w:r>
      <w:proofErr w:type="gramEnd"/>
      <w:r w:rsidRPr="00CD1D3E">
        <w:rPr>
          <w:rFonts w:ascii="Times New Roman" w:hAnsi="Times New Roman"/>
          <w:color w:val="000000"/>
          <w:sz w:val="20"/>
          <w:szCs w:val="20"/>
        </w:rPr>
        <w:t xml:space="preserve"> Works with Development, Quality Assurance and Technical Support to produce a wide variety of technical publications including instructional materials, technical manuals, product documentation and the like for use by both the IT and business community. Interviews subject matter experts and technical staff to collect information, prepare written text, and coordinate layout and material organization. Researches information such as drawings, design reports, equipment and test specifications to fill any gaps.</w:t>
      </w:r>
    </w:p>
    <w:p w:rsidR="00C5446D" w:rsidRDefault="00C5446D" w:rsidP="00C5446D">
      <w:pPr>
        <w:widowControl w:val="0"/>
        <w:autoSpaceDE w:val="0"/>
        <w:autoSpaceDN w:val="0"/>
        <w:adjustRightInd w:val="0"/>
        <w:spacing w:after="0" w:line="240" w:lineRule="auto"/>
        <w:rPr>
          <w:rFonts w:ascii="Times New Roman" w:hAnsi="Times New Roman"/>
          <w:color w:val="000000"/>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325"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326">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327"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328"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329"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330"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3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332"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33"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34"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35"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336"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37"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38"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3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340"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41"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42"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4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344"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45"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46"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347"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348"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64700D">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349"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50"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51"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CD1D3E" w:rsidRDefault="00C5446D" w:rsidP="00C5446D">
      <w:pPr>
        <w:widowControl w:val="0"/>
        <w:autoSpaceDE w:val="0"/>
        <w:autoSpaceDN w:val="0"/>
        <w:adjustRightInd w:val="0"/>
        <w:spacing w:after="0" w:line="240" w:lineRule="auto"/>
        <w:rPr>
          <w:rFonts w:ascii="Times New Roman" w:hAnsi="Times New Roman"/>
          <w:color w:val="000000"/>
          <w:sz w:val="20"/>
          <w:szCs w:val="20"/>
        </w:rPr>
      </w:pPr>
    </w:p>
    <w:p w:rsidR="00C5446D" w:rsidRPr="00CD1D3E" w:rsidRDefault="00C5446D" w:rsidP="00C5446D">
      <w:pPr>
        <w:widowControl w:val="0"/>
        <w:autoSpaceDE w:val="0"/>
        <w:autoSpaceDN w:val="0"/>
        <w:adjustRightInd w:val="0"/>
        <w:spacing w:after="0" w:line="240" w:lineRule="auto"/>
        <w:rPr>
          <w:rFonts w:ascii="Times New Roman" w:hAnsi="Times New Roman"/>
          <w:b/>
          <w:sz w:val="20"/>
          <w:szCs w:val="20"/>
        </w:rPr>
      </w:pPr>
    </w:p>
    <w:p w:rsidR="00C5446D" w:rsidRDefault="00C5446D" w:rsidP="00C5446D">
      <w:pPr>
        <w:widowControl w:val="0"/>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br w:type="page"/>
      </w:r>
      <w:r w:rsidRPr="00CD1D3E">
        <w:rPr>
          <w:rFonts w:ascii="Times New Roman" w:hAnsi="Times New Roman"/>
          <w:b/>
          <w:color w:val="000000"/>
          <w:sz w:val="20"/>
          <w:szCs w:val="20"/>
        </w:rPr>
        <w:lastRenderedPageBreak/>
        <w:t>Systems Analyst</w:t>
      </w:r>
    </w:p>
    <w:p w:rsidR="00C5446D" w:rsidRPr="00E2258B" w:rsidRDefault="00C5446D" w:rsidP="00C5446D">
      <w:pPr>
        <w:pStyle w:val="NormalWeb"/>
        <w:rPr>
          <w:color w:val="000000"/>
          <w:sz w:val="20"/>
          <w:szCs w:val="20"/>
        </w:rPr>
      </w:pPr>
      <w:proofErr w:type="gramStart"/>
      <w:r w:rsidRPr="00E2258B">
        <w:rPr>
          <w:sz w:val="20"/>
          <w:szCs w:val="20"/>
        </w:rPr>
        <w:t>Responsible for the operating system and associated subsystems.</w:t>
      </w:r>
      <w:proofErr w:type="gramEnd"/>
      <w:r w:rsidRPr="00E2258B">
        <w:rPr>
          <w:sz w:val="20"/>
          <w:szCs w:val="20"/>
        </w:rPr>
        <w:t xml:space="preserve"> Provide system-level support of multi-user operating systems, hardware and software tools, including installation, configuration, maintenance, and support of these systems. Identify alternatives for optimizing computer resources.</w:t>
      </w:r>
      <w:r>
        <w:rPr>
          <w:sz w:val="20"/>
          <w:szCs w:val="20"/>
        </w:rPr>
        <w:t xml:space="preserve"> </w:t>
      </w:r>
      <w:r w:rsidRPr="00E2258B">
        <w:rPr>
          <w:sz w:val="20"/>
          <w:szCs w:val="20"/>
        </w:rPr>
        <w:t xml:space="preserve"> </w:t>
      </w:r>
      <w:proofErr w:type="gramStart"/>
      <w:r w:rsidRPr="00E2258B">
        <w:rPr>
          <w:sz w:val="20"/>
          <w:szCs w:val="20"/>
        </w:rPr>
        <w:t>Ability to investigate and analyze information and to draw conclusions.</w:t>
      </w:r>
      <w:proofErr w:type="gramEnd"/>
      <w:r w:rsidRPr="00E2258B">
        <w:rPr>
          <w:sz w:val="20"/>
          <w:szCs w:val="20"/>
        </w:rPr>
        <w:t xml:space="preserve"> Ability to plan, </w:t>
      </w:r>
      <w:proofErr w:type="gramStart"/>
      <w:r w:rsidRPr="00E2258B">
        <w:rPr>
          <w:sz w:val="20"/>
          <w:szCs w:val="20"/>
        </w:rPr>
        <w:t>implement</w:t>
      </w:r>
      <w:proofErr w:type="gramEnd"/>
      <w:r w:rsidRPr="00E2258B">
        <w:rPr>
          <w:sz w:val="20"/>
          <w:szCs w:val="20"/>
        </w:rPr>
        <w:t xml:space="preserve">, test, and troubleshoot system software. </w:t>
      </w:r>
      <w:proofErr w:type="gramStart"/>
      <w:r w:rsidRPr="00E2258B">
        <w:rPr>
          <w:sz w:val="20"/>
          <w:szCs w:val="20"/>
        </w:rPr>
        <w:t>Ability to develop systems solutions for operational problems.</w:t>
      </w:r>
      <w:proofErr w:type="gramEnd"/>
      <w:r w:rsidRPr="00E2258B">
        <w:rPr>
          <w:sz w:val="20"/>
          <w:szCs w:val="20"/>
        </w:rPr>
        <w:t xml:space="preserve"> </w:t>
      </w:r>
      <w:proofErr w:type="gramStart"/>
      <w:r w:rsidRPr="00E2258B">
        <w:rPr>
          <w:sz w:val="20"/>
          <w:szCs w:val="20"/>
        </w:rPr>
        <w:t>Knowledge of computer flow charts and of programming logic and codes.</w:t>
      </w:r>
      <w:proofErr w:type="gramEnd"/>
      <w:r w:rsidRPr="00E2258B">
        <w:rPr>
          <w:sz w:val="20"/>
          <w:szCs w:val="20"/>
        </w:rPr>
        <w:t xml:space="preserve"> </w:t>
      </w:r>
      <w:proofErr w:type="gramStart"/>
      <w:r w:rsidRPr="00E2258B">
        <w:rPr>
          <w:sz w:val="20"/>
          <w:szCs w:val="20"/>
        </w:rPr>
        <w:t>Ability to determine com</w:t>
      </w:r>
      <w:bookmarkStart w:id="352" w:name="_GoBack"/>
      <w:bookmarkEnd w:id="352"/>
      <w:r w:rsidRPr="00E2258B">
        <w:rPr>
          <w:sz w:val="20"/>
          <w:szCs w:val="20"/>
        </w:rPr>
        <w:t>puter problems and to coordinate hardware and/or software solutions.</w:t>
      </w:r>
      <w:proofErr w:type="gramEnd"/>
      <w:r w:rsidRPr="00E2258B">
        <w:rPr>
          <w:sz w:val="20"/>
          <w:szCs w:val="20"/>
        </w:rPr>
        <w:t xml:space="preserve"> </w:t>
      </w:r>
      <w:proofErr w:type="gramStart"/>
      <w:r w:rsidRPr="00E2258B">
        <w:rPr>
          <w:sz w:val="20"/>
          <w:szCs w:val="20"/>
        </w:rPr>
        <w:t>Ability to communicate technical guidance and instruction to users on the use of PC and/or mainframe applications and systems.</w:t>
      </w:r>
      <w:proofErr w:type="gramEnd"/>
      <w:r w:rsidRPr="00E2258B">
        <w:rPr>
          <w:sz w:val="20"/>
          <w:szCs w:val="20"/>
        </w:rPr>
        <w:t xml:space="preserve"> </w:t>
      </w:r>
      <w:proofErr w:type="gramStart"/>
      <w:r w:rsidRPr="00E2258B">
        <w:rPr>
          <w:sz w:val="20"/>
          <w:szCs w:val="20"/>
        </w:rPr>
        <w:t>Ability to write technical instructions in the use of programs and/or program modifications.</w:t>
      </w:r>
      <w:proofErr w:type="gramEnd"/>
      <w:r w:rsidRPr="00E2258B">
        <w:rPr>
          <w:sz w:val="20"/>
          <w:szCs w:val="20"/>
        </w:rPr>
        <w:t xml:space="preserve"> </w:t>
      </w:r>
      <w:proofErr w:type="gramStart"/>
      <w:r w:rsidRPr="00E2258B">
        <w:rPr>
          <w:sz w:val="20"/>
          <w:szCs w:val="20"/>
        </w:rPr>
        <w:t>Knowledge of computer security procedures and protocol.</w:t>
      </w:r>
      <w:proofErr w:type="gramEnd"/>
      <w:r w:rsidRPr="00E2258B">
        <w:rPr>
          <w:sz w:val="20"/>
          <w:szCs w:val="20"/>
        </w:rPr>
        <w:t xml:space="preserve"> </w:t>
      </w:r>
      <w:proofErr w:type="gramStart"/>
      <w:r w:rsidRPr="002C4B83">
        <w:rPr>
          <w:sz w:val="20"/>
          <w:szCs w:val="20"/>
        </w:rPr>
        <w:t>Knowledge of federal copyright laws as they pertain to the use of computer software</w:t>
      </w:r>
      <w:r>
        <w:rPr>
          <w:rFonts w:ascii="Arial" w:hAnsi="Arial" w:cs="Arial"/>
          <w:sz w:val="20"/>
          <w:szCs w:val="20"/>
        </w:rPr>
        <w:t>.</w:t>
      </w:r>
      <w:proofErr w:type="gramEnd"/>
    </w:p>
    <w:p w:rsidR="00C5446D" w:rsidRDefault="00C5446D" w:rsidP="00C5446D">
      <w:pPr>
        <w:widowControl w:val="0"/>
        <w:autoSpaceDE w:val="0"/>
        <w:autoSpaceDN w:val="0"/>
        <w:adjustRightInd w:val="0"/>
        <w:spacing w:after="0" w:line="240" w:lineRule="auto"/>
        <w:rPr>
          <w:rFonts w:ascii="Times New Roman" w:hAnsi="Times New Roman"/>
          <w:sz w:val="20"/>
          <w:szCs w:val="20"/>
        </w:rPr>
      </w:pP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353" w:author=" " w:date="2009-09-15T14:47:00Z">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333"/>
        <w:gridCol w:w="3442"/>
        <w:gridCol w:w="3985"/>
        <w:gridCol w:w="4877"/>
        <w:tblGridChange w:id="354">
          <w:tblGrid>
            <w:gridCol w:w="1333"/>
            <w:gridCol w:w="3442"/>
            <w:gridCol w:w="3985"/>
            <w:gridCol w:w="4877"/>
          </w:tblGrid>
        </w:tblGridChange>
      </w:tblGrid>
      <w:tr w:rsidR="00C5446D" w:rsidRPr="00F04393">
        <w:tc>
          <w:tcPr>
            <w:tcW w:w="489" w:type="pct"/>
            <w:tcBorders>
              <w:top w:val="single" w:sz="4" w:space="0" w:color="000000"/>
              <w:left w:val="single" w:sz="4" w:space="0" w:color="000000"/>
              <w:bottom w:val="single" w:sz="4" w:space="0" w:color="000000"/>
              <w:right w:val="single" w:sz="4" w:space="0" w:color="000000"/>
            </w:tcBorders>
            <w:tcPrChange w:id="355" w:author=" " w:date="2009-09-15T14:47:00Z">
              <w:tcPr>
                <w:tcW w:w="489"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Change w:id="356" w:author=" " w:date="2009-09-15T14:47:00Z">
              <w:tcPr>
                <w:tcW w:w="1262"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Change w:id="357" w:author=" " w:date="2009-09-15T14:47:00Z">
              <w:tcPr>
                <w:tcW w:w="1461"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Change w:id="358" w:author=" " w:date="2009-09-15T14:47:00Z">
              <w:tcPr>
                <w:tcW w:w="1788" w:type="pct"/>
              </w:tcPr>
            </w:tcPrChange>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59"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Change w:id="360"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61"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62"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63"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Change w:id="364"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65"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66"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67"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Change w:id="368"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69"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70"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Change w:id="371" w:author=" " w:date="2009-09-15T14:47:00Z">
              <w:tcPr>
                <w:tcW w:w="489"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Change w:id="372" w:author=" " w:date="2009-09-15T14:47:00Z">
              <w:tcPr>
                <w:tcW w:w="1262" w:type="pct"/>
              </w:tcPr>
            </w:tcPrChange>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73" w:author=" " w:date="2009-09-15T14:47:00Z">
              <w:tcPr>
                <w:tcW w:w="1461"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74" w:author=" " w:date="2009-09-15T14:47:00Z">
              <w:tcPr>
                <w:tcW w:w="1788" w:type="pct"/>
              </w:tcPr>
            </w:tcPrChange>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Change w:id="375" w:author=" " w:date="2009-09-15T14:47:00Z">
            <w:trPr>
              <w:trHeight w:val="170"/>
            </w:trPr>
          </w:trPrChange>
        </w:trPr>
        <w:tc>
          <w:tcPr>
            <w:tcW w:w="489" w:type="pct"/>
            <w:tcBorders>
              <w:top w:val="single" w:sz="4" w:space="0" w:color="000000"/>
              <w:left w:val="single" w:sz="4" w:space="0" w:color="000000"/>
              <w:bottom w:val="single" w:sz="4" w:space="0" w:color="000000"/>
              <w:right w:val="single" w:sz="4" w:space="0" w:color="000000"/>
            </w:tcBorders>
            <w:tcPrChange w:id="376" w:author=" " w:date="2009-09-15T14:47:00Z">
              <w:tcPr>
                <w:tcW w:w="489" w:type="pct"/>
              </w:tcPr>
            </w:tcPrChange>
          </w:tcPr>
          <w:p w:rsidR="00C5446D" w:rsidRPr="00885F81" w:rsidRDefault="00C5446D" w:rsidP="00E82113">
            <w:pPr>
              <w:spacing w:after="0" w:line="240" w:lineRule="auto"/>
              <w:rPr>
                <w:rFonts w:ascii="Arial" w:hAnsi="Arial" w:cs="Arial"/>
                <w:bCs/>
                <w:sz w:val="20"/>
                <w:szCs w:val="20"/>
              </w:rPr>
            </w:pPr>
            <w:r w:rsidRPr="0064700D">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Change w:id="377" w:author=" " w:date="2009-09-15T14:47:00Z">
              <w:tcPr>
                <w:tcW w:w="1262" w:type="pct"/>
              </w:tcPr>
            </w:tcPrChange>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Change w:id="378" w:author=" " w:date="2009-09-15T14:47:00Z">
              <w:tcPr>
                <w:tcW w:w="1461"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Change w:id="379" w:author=" " w:date="2009-09-15T14:47:00Z">
              <w:tcPr>
                <w:tcW w:w="1788" w:type="pct"/>
              </w:tcPr>
            </w:tcPrChange>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C5446D" w:rsidRPr="000B3155" w:rsidRDefault="00C5446D" w:rsidP="00C5446D">
      <w:pPr>
        <w:widowControl w:val="0"/>
        <w:autoSpaceDE w:val="0"/>
        <w:autoSpaceDN w:val="0"/>
        <w:adjustRightInd w:val="0"/>
        <w:spacing w:after="0" w:line="240" w:lineRule="auto"/>
        <w:rPr>
          <w:rFonts w:ascii="Times New Roman" w:hAnsi="Times New Roman"/>
          <w:sz w:val="20"/>
          <w:szCs w:val="20"/>
        </w:rPr>
      </w:pPr>
    </w:p>
    <w:p w:rsidR="00646327" w:rsidRDefault="00C5446D" w:rsidP="00C5446D">
      <w:pPr>
        <w:widowControl w:val="0"/>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br w:type="page"/>
      </w:r>
    </w:p>
    <w:p w:rsidR="00C5446D" w:rsidRDefault="00C5446D" w:rsidP="00C5446D">
      <w:pPr>
        <w:widowControl w:val="0"/>
        <w:autoSpaceDE w:val="0"/>
        <w:autoSpaceDN w:val="0"/>
        <w:adjustRightInd w:val="0"/>
        <w:spacing w:after="0" w:line="240" w:lineRule="auto"/>
        <w:rPr>
          <w:rFonts w:ascii="Times New Roman" w:hAnsi="Times New Roman"/>
          <w:sz w:val="20"/>
          <w:szCs w:val="20"/>
        </w:rPr>
      </w:pPr>
      <w:proofErr w:type="spellStart"/>
      <w:r w:rsidRPr="00CD1D3E">
        <w:rPr>
          <w:rFonts w:ascii="Times New Roman" w:hAnsi="Times New Roman"/>
          <w:b/>
          <w:sz w:val="20"/>
          <w:szCs w:val="20"/>
        </w:rPr>
        <w:lastRenderedPageBreak/>
        <w:t>Data</w:t>
      </w:r>
      <w:r w:rsidR="00646327">
        <w:rPr>
          <w:rFonts w:ascii="Times New Roman" w:hAnsi="Times New Roman"/>
          <w:b/>
          <w:sz w:val="20"/>
          <w:szCs w:val="20"/>
        </w:rPr>
        <w:t>tel</w:t>
      </w:r>
      <w:proofErr w:type="spellEnd"/>
      <w:r w:rsidR="00646327">
        <w:rPr>
          <w:rFonts w:ascii="Times New Roman" w:hAnsi="Times New Roman"/>
          <w:b/>
          <w:sz w:val="20"/>
          <w:szCs w:val="20"/>
        </w:rPr>
        <w:t xml:space="preserve"> Consultant</w:t>
      </w:r>
    </w:p>
    <w:p w:rsidR="00C5446D" w:rsidRDefault="00E20D17" w:rsidP="00C5446D">
      <w:pPr>
        <w:widowControl w:val="0"/>
        <w:autoSpaceDE w:val="0"/>
        <w:autoSpaceDN w:val="0"/>
        <w:adjustRightInd w:val="0"/>
        <w:spacing w:after="0" w:line="240" w:lineRule="auto"/>
        <w:rPr>
          <w:rFonts w:ascii="Times New Roman" w:hAnsi="Times New Roman"/>
          <w:color w:val="000000"/>
          <w:sz w:val="20"/>
          <w:szCs w:val="20"/>
        </w:rPr>
      </w:pPr>
      <w:proofErr w:type="gramStart"/>
      <w:r w:rsidRPr="00E20D17">
        <w:rPr>
          <w:rFonts w:ascii="Times New Roman" w:hAnsi="Times New Roman"/>
          <w:color w:val="000000"/>
          <w:sz w:val="20"/>
          <w:szCs w:val="20"/>
        </w:rPr>
        <w:t xml:space="preserve">Performs functional analysis, requirements, definition and </w:t>
      </w:r>
      <w:proofErr w:type="spellStart"/>
      <w:r>
        <w:rPr>
          <w:rFonts w:ascii="Times New Roman" w:hAnsi="Times New Roman"/>
          <w:color w:val="000000"/>
          <w:sz w:val="20"/>
          <w:szCs w:val="20"/>
        </w:rPr>
        <w:t>Datatel</w:t>
      </w:r>
      <w:proofErr w:type="spellEnd"/>
      <w:r>
        <w:rPr>
          <w:rFonts w:ascii="Times New Roman" w:hAnsi="Times New Roman"/>
          <w:color w:val="000000"/>
          <w:sz w:val="20"/>
          <w:szCs w:val="20"/>
        </w:rPr>
        <w:t xml:space="preserve"> </w:t>
      </w:r>
      <w:r w:rsidRPr="00E20D17">
        <w:rPr>
          <w:rFonts w:ascii="Times New Roman" w:hAnsi="Times New Roman"/>
          <w:color w:val="000000"/>
          <w:sz w:val="20"/>
          <w:szCs w:val="20"/>
        </w:rPr>
        <w:t>ERP module configuration and testing.</w:t>
      </w:r>
      <w:proofErr w:type="gramEnd"/>
      <w:r w:rsidRPr="00E20D17">
        <w:rPr>
          <w:rFonts w:ascii="Times New Roman" w:hAnsi="Times New Roman"/>
          <w:color w:val="000000"/>
          <w:sz w:val="20"/>
          <w:szCs w:val="20"/>
        </w:rPr>
        <w:t xml:space="preserve"> Responsible for conducting prototypes, developing functional specifications, data mapping, function mapping, setting of configuration tables and setting of transaction/control tables. Has a thorough understanding of the business processes and flows to enable the analysis of business requirements and the development of solutions for the business functions. </w:t>
      </w:r>
      <w:proofErr w:type="gramStart"/>
      <w:r w:rsidRPr="00E20D17">
        <w:rPr>
          <w:rFonts w:ascii="Times New Roman" w:hAnsi="Times New Roman"/>
          <w:color w:val="000000"/>
          <w:sz w:val="20"/>
          <w:szCs w:val="20"/>
        </w:rPr>
        <w:t>Responsible for the identification of and resolution of gaps in the business processes.</w:t>
      </w:r>
      <w:proofErr w:type="gramEnd"/>
      <w:r w:rsidRPr="00E20D17">
        <w:rPr>
          <w:rFonts w:ascii="Times New Roman" w:hAnsi="Times New Roman"/>
          <w:color w:val="000000"/>
          <w:sz w:val="20"/>
          <w:szCs w:val="20"/>
        </w:rPr>
        <w:t xml:space="preserve"> Involved in security/authorization set-up, user documentation, data interface design, data migration and reconciliation. </w:t>
      </w:r>
      <w:proofErr w:type="gramStart"/>
      <w:r w:rsidRPr="00E20D17">
        <w:rPr>
          <w:rFonts w:ascii="Times New Roman" w:hAnsi="Times New Roman"/>
          <w:color w:val="000000"/>
          <w:sz w:val="20"/>
          <w:szCs w:val="20"/>
        </w:rPr>
        <w:t>May be involved in the installation and tuning of modification, as well as archiving data.</w:t>
      </w:r>
      <w:proofErr w:type="gramEnd"/>
      <w:r w:rsidRPr="00E20D17">
        <w:rPr>
          <w:rFonts w:ascii="Times New Roman" w:hAnsi="Times New Roman"/>
          <w:color w:val="000000"/>
          <w:sz w:val="20"/>
          <w:szCs w:val="20"/>
        </w:rPr>
        <w:t xml:space="preserve"> Generally this position has light programming skills in the appropriate language to develop necessary “work</w:t>
      </w:r>
      <w:r>
        <w:rPr>
          <w:rFonts w:ascii="Times New Roman" w:hAnsi="Times New Roman"/>
          <w:color w:val="000000"/>
          <w:sz w:val="20"/>
          <w:szCs w:val="20"/>
        </w:rPr>
        <w:t>-</w:t>
      </w:r>
      <w:proofErr w:type="spellStart"/>
      <w:r w:rsidRPr="00E20D17">
        <w:rPr>
          <w:rFonts w:ascii="Times New Roman" w:hAnsi="Times New Roman"/>
          <w:color w:val="000000"/>
          <w:sz w:val="20"/>
          <w:szCs w:val="20"/>
        </w:rPr>
        <w:t>arounds</w:t>
      </w:r>
      <w:proofErr w:type="spellEnd"/>
      <w:r w:rsidRPr="00E20D17">
        <w:rPr>
          <w:rFonts w:ascii="Times New Roman" w:hAnsi="Times New Roman"/>
          <w:color w:val="000000"/>
          <w:sz w:val="20"/>
          <w:szCs w:val="20"/>
        </w:rPr>
        <w:t>.”</w:t>
      </w: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C5446D" w:rsidRPr="00F04393">
        <w:tc>
          <w:tcPr>
            <w:tcW w:w="489"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F04393" w:rsidRDefault="00C5446D" w:rsidP="00E82113">
            <w:pPr>
              <w:spacing w:after="0" w:line="240" w:lineRule="auto"/>
              <w:rPr>
                <w:rFonts w:ascii="Arial" w:hAnsi="Arial" w:cs="Arial"/>
                <w:b/>
                <w:bCs/>
                <w:sz w:val="20"/>
                <w:szCs w:val="20"/>
              </w:rPr>
            </w:pPr>
            <w:r>
              <w:rPr>
                <w:rFonts w:ascii="Arial" w:hAnsi="Arial" w:cs="Arial"/>
                <w:b/>
                <w:bCs/>
                <w:sz w:val="20"/>
                <w:szCs w:val="20"/>
              </w:rPr>
              <w:t>Complexity/Responsibility</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C5446D" w:rsidRPr="00885F81">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C5446D" w:rsidRPr="00F04393">
        <w:trPr>
          <w:trHeight w:val="170"/>
        </w:trPr>
        <w:tc>
          <w:tcPr>
            <w:tcW w:w="489" w:type="pct"/>
            <w:tcBorders>
              <w:top w:val="single" w:sz="4" w:space="0" w:color="000000"/>
              <w:left w:val="single" w:sz="4" w:space="0" w:color="000000"/>
              <w:bottom w:val="single" w:sz="4" w:space="0" w:color="000000"/>
              <w:right w:val="single" w:sz="4" w:space="0" w:color="000000"/>
            </w:tcBorders>
          </w:tcPr>
          <w:p w:rsidR="00C5446D" w:rsidRPr="00885F81" w:rsidRDefault="00646327" w:rsidP="00E82113">
            <w:pPr>
              <w:spacing w:after="0" w:line="240" w:lineRule="auto"/>
              <w:rPr>
                <w:rFonts w:ascii="Arial" w:hAnsi="Arial" w:cs="Arial"/>
                <w:bCs/>
                <w:sz w:val="20"/>
                <w:szCs w:val="20"/>
              </w:rPr>
            </w:pPr>
            <w:proofErr w:type="spellStart"/>
            <w:r>
              <w:rPr>
                <w:rFonts w:ascii="Times New Roman" w:hAnsi="Times New Roman"/>
                <w:bCs/>
                <w:sz w:val="20"/>
                <w:szCs w:val="20"/>
              </w:rPr>
              <w:t>Sr</w:t>
            </w:r>
            <w:proofErr w:type="spellEnd"/>
            <w:r>
              <w:rPr>
                <w:rFonts w:ascii="Times New Roman" w:hAnsi="Times New Roman"/>
                <w:bCs/>
                <w:sz w:val="20"/>
                <w:szCs w:val="20"/>
              </w:rPr>
              <w:t xml:space="preserve"> </w:t>
            </w:r>
            <w:r w:rsidR="00C5446D" w:rsidRPr="005A3B14">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C5446D" w:rsidRPr="00781438" w:rsidRDefault="00C5446D" w:rsidP="00E82113">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C5446D" w:rsidRPr="00885F81" w:rsidRDefault="00C5446D" w:rsidP="00E82113">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646327" w:rsidRDefault="00646327" w:rsidP="00CB1774">
      <w:pPr>
        <w:rPr>
          <w:rFonts w:ascii="Times" w:hAnsi="Times" w:cs="Times"/>
          <w:sz w:val="24"/>
          <w:szCs w:val="24"/>
        </w:rPr>
      </w:pPr>
    </w:p>
    <w:p w:rsidR="00646327" w:rsidRDefault="00646327" w:rsidP="00646327">
      <w:pPr>
        <w:widowControl w:val="0"/>
        <w:autoSpaceDE w:val="0"/>
        <w:autoSpaceDN w:val="0"/>
        <w:adjustRightInd w:val="0"/>
        <w:spacing w:after="0" w:line="240" w:lineRule="auto"/>
        <w:rPr>
          <w:rFonts w:ascii="Times New Roman" w:hAnsi="Times New Roman"/>
          <w:sz w:val="20"/>
          <w:szCs w:val="20"/>
        </w:rPr>
      </w:pPr>
      <w:r>
        <w:rPr>
          <w:rFonts w:ascii="Times" w:hAnsi="Times" w:cs="Times"/>
          <w:sz w:val="24"/>
          <w:szCs w:val="24"/>
        </w:rPr>
        <w:br w:type="page"/>
      </w:r>
      <w:proofErr w:type="spellStart"/>
      <w:r w:rsidRPr="00CD1D3E">
        <w:rPr>
          <w:rFonts w:ascii="Times New Roman" w:hAnsi="Times New Roman"/>
          <w:b/>
          <w:sz w:val="20"/>
          <w:szCs w:val="20"/>
        </w:rPr>
        <w:lastRenderedPageBreak/>
        <w:t>Data</w:t>
      </w:r>
      <w:r>
        <w:rPr>
          <w:rFonts w:ascii="Times New Roman" w:hAnsi="Times New Roman"/>
          <w:b/>
          <w:sz w:val="20"/>
          <w:szCs w:val="20"/>
        </w:rPr>
        <w:t>tel</w:t>
      </w:r>
      <w:proofErr w:type="spellEnd"/>
      <w:r>
        <w:rPr>
          <w:rFonts w:ascii="Times New Roman" w:hAnsi="Times New Roman"/>
          <w:b/>
          <w:sz w:val="20"/>
          <w:szCs w:val="20"/>
        </w:rPr>
        <w:t xml:space="preserve"> DBA</w:t>
      </w:r>
    </w:p>
    <w:p w:rsidR="00646327" w:rsidRDefault="00FA6602" w:rsidP="00646327">
      <w:pPr>
        <w:widowControl w:val="0"/>
        <w:autoSpaceDE w:val="0"/>
        <w:autoSpaceDN w:val="0"/>
        <w:adjustRightInd w:val="0"/>
        <w:spacing w:after="0" w:line="240" w:lineRule="auto"/>
        <w:rPr>
          <w:rFonts w:ascii="Times New Roman" w:hAnsi="Times New Roman"/>
          <w:color w:val="000000"/>
          <w:sz w:val="20"/>
          <w:szCs w:val="20"/>
        </w:rPr>
      </w:pPr>
      <w:proofErr w:type="gramStart"/>
      <w:r w:rsidRPr="00FA6602">
        <w:rPr>
          <w:rFonts w:ascii="Times New Roman" w:hAnsi="Times New Roman"/>
          <w:color w:val="000000"/>
          <w:sz w:val="20"/>
          <w:szCs w:val="20"/>
        </w:rPr>
        <w:t xml:space="preserve">Responsible for ensuring the performance and reliability of </w:t>
      </w:r>
      <w:proofErr w:type="spellStart"/>
      <w:r>
        <w:rPr>
          <w:rFonts w:ascii="Times New Roman" w:hAnsi="Times New Roman"/>
          <w:color w:val="000000"/>
          <w:sz w:val="20"/>
          <w:szCs w:val="20"/>
        </w:rPr>
        <w:t>Datatel</w:t>
      </w:r>
      <w:proofErr w:type="spellEnd"/>
      <w:r>
        <w:rPr>
          <w:rFonts w:ascii="Times New Roman" w:hAnsi="Times New Roman"/>
          <w:color w:val="000000"/>
          <w:sz w:val="20"/>
          <w:szCs w:val="20"/>
        </w:rPr>
        <w:t xml:space="preserve"> </w:t>
      </w:r>
      <w:r w:rsidRPr="00FA6602">
        <w:rPr>
          <w:rFonts w:ascii="Times New Roman" w:hAnsi="Times New Roman"/>
          <w:color w:val="000000"/>
          <w:sz w:val="20"/>
          <w:szCs w:val="20"/>
        </w:rPr>
        <w:t>ERP systems.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Performs troubleshooting for hardware, software and system problems that involve ERP modules.</w:t>
      </w:r>
      <w:proofErr w:type="gramEnd"/>
      <w:r w:rsidRPr="00FA6602">
        <w:rPr>
          <w:rFonts w:ascii="Times New Roman" w:hAnsi="Times New Roman"/>
          <w:color w:val="000000"/>
          <w:sz w:val="20"/>
          <w:szCs w:val="20"/>
        </w:rPr>
        <w:t xml:space="preserve"> Participates in projects to implement or enhance ERP systems and applications. </w:t>
      </w:r>
      <w:proofErr w:type="gramStart"/>
      <w:r w:rsidRPr="00FA6602">
        <w:rPr>
          <w:rFonts w:ascii="Times New Roman" w:hAnsi="Times New Roman"/>
          <w:color w:val="000000"/>
          <w:sz w:val="20"/>
          <w:szCs w:val="20"/>
        </w:rPr>
        <w:t>Works with database administrator and ERP development team in defining user requirements, coordinating system-wide updates and installing upgrades and patches for ERP systems.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Provides recommendations for enhancements/changes that may involve custom design, optional and third party products to improve the efficiency and effectiveness of ERP systems.</w:t>
      </w:r>
      <w:proofErr w:type="gramEnd"/>
      <w:r w:rsidRPr="00FA6602">
        <w:rPr>
          <w:rFonts w:ascii="Times New Roman" w:hAnsi="Times New Roman"/>
          <w:color w:val="000000"/>
          <w:sz w:val="20"/>
          <w:szCs w:val="20"/>
        </w:rPr>
        <w:t xml:space="preserve"> Maintains ERP systems security through user profile </w:t>
      </w:r>
      <w:proofErr w:type="gramStart"/>
      <w:r w:rsidRPr="00FA6602">
        <w:rPr>
          <w:rFonts w:ascii="Times New Roman" w:hAnsi="Times New Roman"/>
          <w:color w:val="000000"/>
          <w:sz w:val="20"/>
          <w:szCs w:val="20"/>
        </w:rPr>
        <w:t>management,</w:t>
      </w:r>
      <w:proofErr w:type="gramEnd"/>
      <w:r w:rsidRPr="00FA6602">
        <w:rPr>
          <w:rFonts w:ascii="Times New Roman" w:hAnsi="Times New Roman"/>
          <w:color w:val="000000"/>
          <w:sz w:val="20"/>
          <w:szCs w:val="20"/>
        </w:rPr>
        <w:t xml:space="preserve"> creates and updates access permissions and maintains user accounts. Monitors and maintains performance metrics for system </w:t>
      </w:r>
      <w:proofErr w:type="gramStart"/>
      <w:r w:rsidRPr="00FA6602">
        <w:rPr>
          <w:rFonts w:ascii="Times New Roman" w:hAnsi="Times New Roman"/>
          <w:color w:val="000000"/>
          <w:sz w:val="20"/>
          <w:szCs w:val="20"/>
        </w:rPr>
        <w:t>features,</w:t>
      </w:r>
      <w:proofErr w:type="gramEnd"/>
      <w:r w:rsidRPr="00FA6602">
        <w:rPr>
          <w:rFonts w:ascii="Times New Roman" w:hAnsi="Times New Roman"/>
          <w:color w:val="000000"/>
          <w:sz w:val="20"/>
          <w:szCs w:val="20"/>
        </w:rPr>
        <w:t xml:space="preserve"> recommends and takes corrective/preventive actions. </w:t>
      </w:r>
      <w:proofErr w:type="gramStart"/>
      <w:r w:rsidRPr="00FA6602">
        <w:rPr>
          <w:rFonts w:ascii="Times New Roman" w:hAnsi="Times New Roman"/>
          <w:color w:val="000000"/>
          <w:sz w:val="20"/>
          <w:szCs w:val="20"/>
        </w:rPr>
        <w:t>Participates in the design, development and implementation of test and production objects.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Performs configuration, change management and testing activities as required.</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 xml:space="preserve">Consults users on technology changes that will impact work </w:t>
      </w:r>
      <w:r>
        <w:rPr>
          <w:rFonts w:ascii="Times New Roman" w:hAnsi="Times New Roman"/>
          <w:color w:val="000000"/>
          <w:sz w:val="20"/>
          <w:szCs w:val="20"/>
        </w:rPr>
        <w:t>p</w:t>
      </w:r>
      <w:r w:rsidRPr="00FA6602">
        <w:rPr>
          <w:rFonts w:ascii="Times New Roman" w:hAnsi="Times New Roman"/>
          <w:color w:val="000000"/>
          <w:sz w:val="20"/>
          <w:szCs w:val="20"/>
        </w:rPr>
        <w:t>rocesses.</w:t>
      </w:r>
      <w:proofErr w:type="gramEnd"/>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646327" w:rsidRPr="00F04393" w:rsidTr="00F64899">
        <w:tc>
          <w:tcPr>
            <w:tcW w:w="489"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Complexity/Responsibility</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646327" w:rsidRPr="00F04393" w:rsidTr="00F64899">
        <w:trPr>
          <w:trHeight w:val="170"/>
        </w:trPr>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Arial" w:hAnsi="Arial" w:cs="Arial"/>
                <w:bCs/>
                <w:sz w:val="20"/>
                <w:szCs w:val="20"/>
              </w:rPr>
            </w:pPr>
            <w:r w:rsidRPr="005A3B14">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646327" w:rsidRPr="00781438" w:rsidRDefault="00646327" w:rsidP="00F64899">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646327" w:rsidRDefault="00646327" w:rsidP="00646327">
      <w:pPr>
        <w:rPr>
          <w:rFonts w:ascii="Times" w:hAnsi="Times" w:cs="Times"/>
          <w:sz w:val="24"/>
          <w:szCs w:val="24"/>
        </w:rPr>
        <w:sectPr w:rsidR="00646327" w:rsidSect="00634257">
          <w:footerReference w:type="even" r:id="rId9"/>
          <w:footerReference w:type="default" r:id="rId10"/>
          <w:pgSz w:w="15840" w:h="12240" w:orient="landscape"/>
          <w:pgMar w:top="1152" w:right="720" w:bottom="1152" w:left="1080" w:header="720" w:footer="720" w:gutter="0"/>
          <w:cols w:space="720"/>
          <w:noEndnote/>
        </w:sectPr>
      </w:pPr>
    </w:p>
    <w:p w:rsidR="00646327" w:rsidRDefault="00646327" w:rsidP="00646327">
      <w:pPr>
        <w:widowControl w:val="0"/>
        <w:autoSpaceDE w:val="0"/>
        <w:autoSpaceDN w:val="0"/>
        <w:adjustRightInd w:val="0"/>
        <w:spacing w:after="0" w:line="240" w:lineRule="auto"/>
        <w:rPr>
          <w:rFonts w:ascii="Times New Roman" w:hAnsi="Times New Roman"/>
          <w:sz w:val="20"/>
          <w:szCs w:val="20"/>
        </w:rPr>
      </w:pPr>
      <w:proofErr w:type="spellStart"/>
      <w:r w:rsidRPr="00CD1D3E">
        <w:rPr>
          <w:rFonts w:ascii="Times New Roman" w:hAnsi="Times New Roman"/>
          <w:b/>
          <w:sz w:val="20"/>
          <w:szCs w:val="20"/>
        </w:rPr>
        <w:lastRenderedPageBreak/>
        <w:t>Data</w:t>
      </w:r>
      <w:r>
        <w:rPr>
          <w:rFonts w:ascii="Times New Roman" w:hAnsi="Times New Roman"/>
          <w:b/>
          <w:sz w:val="20"/>
          <w:szCs w:val="20"/>
        </w:rPr>
        <w:t>tel</w:t>
      </w:r>
      <w:proofErr w:type="spellEnd"/>
      <w:r>
        <w:rPr>
          <w:rFonts w:ascii="Times New Roman" w:hAnsi="Times New Roman"/>
          <w:b/>
          <w:sz w:val="20"/>
          <w:szCs w:val="20"/>
        </w:rPr>
        <w:t xml:space="preserve"> Analyst</w:t>
      </w:r>
    </w:p>
    <w:p w:rsidR="00646327" w:rsidRDefault="00C65D84" w:rsidP="00646327">
      <w:pPr>
        <w:widowControl w:val="0"/>
        <w:autoSpaceDE w:val="0"/>
        <w:autoSpaceDN w:val="0"/>
        <w:adjustRightInd w:val="0"/>
        <w:spacing w:after="0" w:line="240" w:lineRule="auto"/>
        <w:rPr>
          <w:rFonts w:ascii="Times New Roman" w:hAnsi="Times New Roman"/>
          <w:color w:val="000000"/>
          <w:sz w:val="20"/>
          <w:szCs w:val="20"/>
        </w:rPr>
      </w:pPr>
      <w:proofErr w:type="gramStart"/>
      <w:r w:rsidRPr="00C65D84">
        <w:rPr>
          <w:rFonts w:ascii="Times New Roman" w:hAnsi="Times New Roman"/>
          <w:color w:val="000000"/>
          <w:sz w:val="20"/>
          <w:szCs w:val="20"/>
        </w:rPr>
        <w:t>Applies system solutions to business problems through the design and programming of automated systems.</w:t>
      </w:r>
      <w:proofErr w:type="gramEnd"/>
      <w:r w:rsidRPr="00C65D84">
        <w:rPr>
          <w:rFonts w:ascii="Times New Roman" w:hAnsi="Times New Roman"/>
          <w:color w:val="000000"/>
          <w:sz w:val="20"/>
          <w:szCs w:val="20"/>
        </w:rPr>
        <w:t xml:space="preserve"> Configures, </w:t>
      </w:r>
      <w:proofErr w:type="gramStart"/>
      <w:r w:rsidRPr="00C65D84">
        <w:rPr>
          <w:rFonts w:ascii="Times New Roman" w:hAnsi="Times New Roman"/>
          <w:color w:val="000000"/>
          <w:sz w:val="20"/>
          <w:szCs w:val="20"/>
        </w:rPr>
        <w:t>analyzes,</w:t>
      </w:r>
      <w:proofErr w:type="gramEnd"/>
      <w:r w:rsidRPr="00C65D84">
        <w:rPr>
          <w:rFonts w:ascii="Times New Roman" w:hAnsi="Times New Roman"/>
          <w:color w:val="000000"/>
          <w:sz w:val="20"/>
          <w:szCs w:val="20"/>
        </w:rPr>
        <w:t xml:space="preserve"> designs, develops, and maintains ERP program codes and applications to support business processes and functions. </w:t>
      </w:r>
      <w:proofErr w:type="gramStart"/>
      <w:r w:rsidRPr="00C65D84">
        <w:rPr>
          <w:rFonts w:ascii="Times New Roman" w:hAnsi="Times New Roman"/>
          <w:color w:val="000000"/>
          <w:sz w:val="20"/>
          <w:szCs w:val="20"/>
        </w:rPr>
        <w:t>Works on elements of large, complex installations.</w:t>
      </w:r>
      <w:proofErr w:type="gramEnd"/>
      <w:r w:rsidRPr="00C65D84">
        <w:rPr>
          <w:rFonts w:ascii="Times New Roman" w:hAnsi="Times New Roman"/>
          <w:color w:val="000000"/>
          <w:sz w:val="20"/>
          <w:szCs w:val="20"/>
        </w:rPr>
        <w:t xml:space="preserve"> Performs all aspects of programming assignments and assists with systems design. </w:t>
      </w:r>
      <w:proofErr w:type="gramStart"/>
      <w:r w:rsidRPr="00C65D84">
        <w:rPr>
          <w:rFonts w:ascii="Times New Roman" w:hAnsi="Times New Roman"/>
          <w:color w:val="000000"/>
          <w:sz w:val="20"/>
          <w:szCs w:val="20"/>
        </w:rPr>
        <w:t xml:space="preserve">Fully knowledgeable in </w:t>
      </w:r>
      <w:proofErr w:type="spellStart"/>
      <w:r>
        <w:rPr>
          <w:rFonts w:ascii="Times New Roman" w:hAnsi="Times New Roman"/>
          <w:color w:val="000000"/>
          <w:sz w:val="20"/>
          <w:szCs w:val="20"/>
        </w:rPr>
        <w:t>Datatel</w:t>
      </w:r>
      <w:proofErr w:type="spellEnd"/>
      <w:r>
        <w:rPr>
          <w:rFonts w:ascii="Times New Roman" w:hAnsi="Times New Roman"/>
          <w:color w:val="000000"/>
          <w:sz w:val="20"/>
          <w:szCs w:val="20"/>
        </w:rPr>
        <w:t xml:space="preserve"> </w:t>
      </w:r>
      <w:r w:rsidRPr="00C65D84">
        <w:rPr>
          <w:rFonts w:ascii="Times New Roman" w:hAnsi="Times New Roman"/>
          <w:color w:val="000000"/>
          <w:sz w:val="20"/>
          <w:szCs w:val="20"/>
        </w:rPr>
        <w:t>ERP programming languages.</w:t>
      </w:r>
      <w:proofErr w:type="gramEnd"/>
      <w:r w:rsidRPr="00C65D84">
        <w:rPr>
          <w:rFonts w:ascii="Times New Roman" w:hAnsi="Times New Roman"/>
          <w:color w:val="000000"/>
          <w:sz w:val="20"/>
          <w:szCs w:val="20"/>
        </w:rPr>
        <w:t xml:space="preserve"> Applies knowledge and experience with technology and application development methodologies to perform basic systems analysis techniques, testing, debugging, file design and storage</w:t>
      </w:r>
      <w:proofErr w:type="gramStart"/>
      <w:r w:rsidRPr="00C65D84">
        <w:rPr>
          <w:rFonts w:ascii="Times New Roman" w:hAnsi="Times New Roman"/>
          <w:color w:val="000000"/>
          <w:sz w:val="20"/>
          <w:szCs w:val="20"/>
        </w:rPr>
        <w:t>.</w:t>
      </w:r>
      <w:r w:rsidR="00646327" w:rsidRPr="00596386">
        <w:rPr>
          <w:rFonts w:ascii="Times New Roman" w:hAnsi="Times New Roman"/>
          <w:color w:val="000000"/>
          <w:sz w:val="20"/>
          <w:szCs w:val="20"/>
        </w:rPr>
        <w:t>.</w:t>
      </w:r>
      <w:proofErr w:type="gramEnd"/>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646327" w:rsidRPr="00F04393" w:rsidTr="00F64899">
        <w:tc>
          <w:tcPr>
            <w:tcW w:w="489"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Complexity/Responsibility</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646327" w:rsidRPr="00F04393" w:rsidTr="00F64899">
        <w:trPr>
          <w:trHeight w:val="170"/>
        </w:trPr>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Arial" w:hAnsi="Arial" w:cs="Arial"/>
                <w:bCs/>
                <w:sz w:val="20"/>
                <w:szCs w:val="20"/>
              </w:rPr>
            </w:pPr>
            <w:r w:rsidRPr="005A3B14">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646327" w:rsidRPr="00781438" w:rsidRDefault="00646327" w:rsidP="00F64899">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646327" w:rsidRDefault="00646327" w:rsidP="00646327">
      <w:pPr>
        <w:rPr>
          <w:rFonts w:ascii="Times" w:hAnsi="Times" w:cs="Times"/>
          <w:sz w:val="24"/>
          <w:szCs w:val="24"/>
        </w:rPr>
        <w:sectPr w:rsidR="00646327" w:rsidSect="00634257">
          <w:pgSz w:w="15840" w:h="12240" w:orient="landscape"/>
          <w:pgMar w:top="1152" w:right="720" w:bottom="1152" w:left="1080" w:header="720" w:footer="720" w:gutter="0"/>
          <w:cols w:space="720"/>
          <w:noEndnote/>
        </w:sectPr>
      </w:pPr>
    </w:p>
    <w:p w:rsidR="00646327" w:rsidRDefault="00646327" w:rsidP="00646327">
      <w:pPr>
        <w:widowControl w:val="0"/>
        <w:autoSpaceDE w:val="0"/>
        <w:autoSpaceDN w:val="0"/>
        <w:adjustRightInd w:val="0"/>
        <w:spacing w:after="0" w:line="240" w:lineRule="auto"/>
        <w:rPr>
          <w:rFonts w:ascii="Times New Roman" w:hAnsi="Times New Roman"/>
          <w:sz w:val="20"/>
          <w:szCs w:val="20"/>
        </w:rPr>
      </w:pPr>
      <w:proofErr w:type="spellStart"/>
      <w:r>
        <w:rPr>
          <w:rFonts w:ascii="Times New Roman" w:hAnsi="Times New Roman"/>
          <w:b/>
          <w:sz w:val="20"/>
          <w:szCs w:val="20"/>
        </w:rPr>
        <w:lastRenderedPageBreak/>
        <w:t>Sungard</w:t>
      </w:r>
      <w:proofErr w:type="spellEnd"/>
      <w:r>
        <w:rPr>
          <w:rFonts w:ascii="Times New Roman" w:hAnsi="Times New Roman"/>
          <w:b/>
          <w:sz w:val="20"/>
          <w:szCs w:val="20"/>
        </w:rPr>
        <w:t>/SCT Consultant</w:t>
      </w:r>
    </w:p>
    <w:p w:rsidR="00646327" w:rsidRDefault="00FF0EDF" w:rsidP="00646327">
      <w:pPr>
        <w:widowControl w:val="0"/>
        <w:autoSpaceDE w:val="0"/>
        <w:autoSpaceDN w:val="0"/>
        <w:adjustRightInd w:val="0"/>
        <w:spacing w:after="0" w:line="240" w:lineRule="auto"/>
        <w:rPr>
          <w:rFonts w:ascii="Times New Roman" w:hAnsi="Times New Roman"/>
          <w:color w:val="000000"/>
          <w:sz w:val="20"/>
          <w:szCs w:val="20"/>
        </w:rPr>
      </w:pPr>
      <w:proofErr w:type="gramStart"/>
      <w:r w:rsidRPr="00FF0EDF">
        <w:rPr>
          <w:rFonts w:ascii="Times New Roman" w:hAnsi="Times New Roman"/>
          <w:color w:val="000000"/>
          <w:sz w:val="20"/>
          <w:szCs w:val="20"/>
        </w:rPr>
        <w:t xml:space="preserve">Performs functional analysis, requirements, definition and </w:t>
      </w:r>
      <w:proofErr w:type="spellStart"/>
      <w:r>
        <w:rPr>
          <w:rFonts w:ascii="Times New Roman" w:hAnsi="Times New Roman"/>
          <w:color w:val="000000"/>
          <w:sz w:val="20"/>
          <w:szCs w:val="20"/>
        </w:rPr>
        <w:t>Sungard</w:t>
      </w:r>
      <w:proofErr w:type="spellEnd"/>
      <w:r>
        <w:rPr>
          <w:rFonts w:ascii="Times New Roman" w:hAnsi="Times New Roman"/>
          <w:color w:val="000000"/>
          <w:sz w:val="20"/>
          <w:szCs w:val="20"/>
        </w:rPr>
        <w:t xml:space="preserve">/SCT </w:t>
      </w:r>
      <w:r w:rsidRPr="00FF0EDF">
        <w:rPr>
          <w:rFonts w:ascii="Times New Roman" w:hAnsi="Times New Roman"/>
          <w:color w:val="000000"/>
          <w:sz w:val="20"/>
          <w:szCs w:val="20"/>
        </w:rPr>
        <w:t>ERP module configuration and testing.</w:t>
      </w:r>
      <w:proofErr w:type="gramEnd"/>
      <w:r w:rsidRPr="00FF0EDF">
        <w:rPr>
          <w:rFonts w:ascii="Times New Roman" w:hAnsi="Times New Roman"/>
          <w:color w:val="000000"/>
          <w:sz w:val="20"/>
          <w:szCs w:val="20"/>
        </w:rPr>
        <w:t xml:space="preserve"> Responsible for conducting prototypes, developing functional specifications, data mapping, function mapping, setting of configuration tables and setting of transaction/control tables. Has a thorough understanding of the business processes and flows to enable the analysis of business requirements and the development of solutions for the business functions. </w:t>
      </w:r>
      <w:proofErr w:type="gramStart"/>
      <w:r w:rsidRPr="00FF0EDF">
        <w:rPr>
          <w:rFonts w:ascii="Times New Roman" w:hAnsi="Times New Roman"/>
          <w:color w:val="000000"/>
          <w:sz w:val="20"/>
          <w:szCs w:val="20"/>
        </w:rPr>
        <w:t>Responsible for the identification of and resolution of gaps in the business processes.</w:t>
      </w:r>
      <w:proofErr w:type="gramEnd"/>
      <w:r w:rsidRPr="00FF0EDF">
        <w:rPr>
          <w:rFonts w:ascii="Times New Roman" w:hAnsi="Times New Roman"/>
          <w:color w:val="000000"/>
          <w:sz w:val="20"/>
          <w:szCs w:val="20"/>
        </w:rPr>
        <w:t xml:space="preserve"> Involved in security/authorization set-up, user documentation, data interface design, data migration and reconciliation. </w:t>
      </w:r>
      <w:proofErr w:type="gramStart"/>
      <w:r w:rsidRPr="00FF0EDF">
        <w:rPr>
          <w:rFonts w:ascii="Times New Roman" w:hAnsi="Times New Roman"/>
          <w:color w:val="000000"/>
          <w:sz w:val="20"/>
          <w:szCs w:val="20"/>
        </w:rPr>
        <w:t>May be involved in the installation and tuning of modification, as well as archiving data.</w:t>
      </w:r>
      <w:proofErr w:type="gramEnd"/>
      <w:r w:rsidRPr="00FF0EDF">
        <w:rPr>
          <w:rFonts w:ascii="Times New Roman" w:hAnsi="Times New Roman"/>
          <w:color w:val="000000"/>
          <w:sz w:val="20"/>
          <w:szCs w:val="20"/>
        </w:rPr>
        <w:t xml:space="preserve"> Generally this position has light programming skills in the appropriate language to develop necessary “work</w:t>
      </w:r>
      <w:r>
        <w:rPr>
          <w:rFonts w:ascii="Times New Roman" w:hAnsi="Times New Roman"/>
          <w:color w:val="000000"/>
          <w:sz w:val="20"/>
          <w:szCs w:val="20"/>
        </w:rPr>
        <w:t>-</w:t>
      </w:r>
      <w:proofErr w:type="spellStart"/>
      <w:r>
        <w:rPr>
          <w:rFonts w:ascii="Times New Roman" w:hAnsi="Times New Roman"/>
          <w:color w:val="000000"/>
          <w:sz w:val="20"/>
          <w:szCs w:val="20"/>
        </w:rPr>
        <w:t>a</w:t>
      </w:r>
      <w:r w:rsidRPr="00FF0EDF">
        <w:rPr>
          <w:rFonts w:ascii="Times New Roman" w:hAnsi="Times New Roman"/>
          <w:color w:val="000000"/>
          <w:sz w:val="20"/>
          <w:szCs w:val="20"/>
        </w:rPr>
        <w:t>rounds</w:t>
      </w:r>
      <w:proofErr w:type="spellEnd"/>
      <w:r w:rsidRPr="00FF0EDF">
        <w:rPr>
          <w:rFonts w:ascii="Times New Roman" w:hAnsi="Times New Roman"/>
          <w:color w:val="000000"/>
          <w:sz w:val="20"/>
          <w:szCs w:val="20"/>
        </w:rPr>
        <w:t>.”</w:t>
      </w: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646327" w:rsidRPr="00F04393" w:rsidTr="00F64899">
        <w:tc>
          <w:tcPr>
            <w:tcW w:w="489"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Complexity/Responsibility</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646327" w:rsidRPr="00F04393" w:rsidTr="00F64899">
        <w:trPr>
          <w:trHeight w:val="170"/>
        </w:trPr>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Arial" w:hAnsi="Arial" w:cs="Arial"/>
                <w:bCs/>
                <w:sz w:val="20"/>
                <w:szCs w:val="20"/>
              </w:rPr>
            </w:pPr>
            <w:proofErr w:type="spellStart"/>
            <w:r>
              <w:rPr>
                <w:rFonts w:ascii="Times New Roman" w:hAnsi="Times New Roman"/>
                <w:bCs/>
                <w:sz w:val="20"/>
                <w:szCs w:val="20"/>
              </w:rPr>
              <w:t>Sr</w:t>
            </w:r>
            <w:proofErr w:type="spellEnd"/>
            <w:r>
              <w:rPr>
                <w:rFonts w:ascii="Times New Roman" w:hAnsi="Times New Roman"/>
                <w:bCs/>
                <w:sz w:val="20"/>
                <w:szCs w:val="20"/>
              </w:rPr>
              <w:t xml:space="preserve"> </w:t>
            </w:r>
            <w:r w:rsidRPr="005A3B14">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646327" w:rsidRPr="00781438" w:rsidRDefault="00646327" w:rsidP="00F64899">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646327" w:rsidRDefault="00646327" w:rsidP="00646327">
      <w:pPr>
        <w:rPr>
          <w:rFonts w:ascii="Times" w:hAnsi="Times" w:cs="Times"/>
          <w:sz w:val="24"/>
          <w:szCs w:val="24"/>
        </w:rPr>
        <w:sectPr w:rsidR="00646327" w:rsidSect="00634257">
          <w:pgSz w:w="15840" w:h="12240" w:orient="landscape"/>
          <w:pgMar w:top="1152" w:right="720" w:bottom="1152" w:left="1080" w:header="720" w:footer="720" w:gutter="0"/>
          <w:cols w:space="720"/>
          <w:noEndnote/>
        </w:sectPr>
      </w:pPr>
    </w:p>
    <w:p w:rsidR="00646327" w:rsidRDefault="00646327" w:rsidP="00646327">
      <w:pPr>
        <w:widowControl w:val="0"/>
        <w:autoSpaceDE w:val="0"/>
        <w:autoSpaceDN w:val="0"/>
        <w:adjustRightInd w:val="0"/>
        <w:spacing w:after="0" w:line="240" w:lineRule="auto"/>
        <w:rPr>
          <w:rFonts w:ascii="Times New Roman" w:hAnsi="Times New Roman"/>
          <w:sz w:val="20"/>
          <w:szCs w:val="20"/>
        </w:rPr>
      </w:pPr>
      <w:proofErr w:type="spellStart"/>
      <w:r>
        <w:rPr>
          <w:rFonts w:ascii="Times New Roman" w:hAnsi="Times New Roman"/>
          <w:b/>
          <w:sz w:val="20"/>
          <w:szCs w:val="20"/>
        </w:rPr>
        <w:lastRenderedPageBreak/>
        <w:t>Sungard</w:t>
      </w:r>
      <w:proofErr w:type="spellEnd"/>
      <w:r>
        <w:rPr>
          <w:rFonts w:ascii="Times New Roman" w:hAnsi="Times New Roman"/>
          <w:b/>
          <w:sz w:val="20"/>
          <w:szCs w:val="20"/>
        </w:rPr>
        <w:t>/SCT DBA</w:t>
      </w:r>
    </w:p>
    <w:p w:rsidR="00646327" w:rsidRDefault="00FA6602" w:rsidP="00646327">
      <w:pPr>
        <w:widowControl w:val="0"/>
        <w:autoSpaceDE w:val="0"/>
        <w:autoSpaceDN w:val="0"/>
        <w:adjustRightInd w:val="0"/>
        <w:spacing w:after="0" w:line="240" w:lineRule="auto"/>
        <w:rPr>
          <w:rFonts w:ascii="Times New Roman" w:hAnsi="Times New Roman"/>
          <w:color w:val="000000"/>
          <w:sz w:val="20"/>
          <w:szCs w:val="20"/>
        </w:rPr>
      </w:pPr>
      <w:proofErr w:type="gramStart"/>
      <w:r w:rsidRPr="00FA6602">
        <w:rPr>
          <w:rFonts w:ascii="Times New Roman" w:hAnsi="Times New Roman"/>
          <w:color w:val="000000"/>
          <w:sz w:val="20"/>
          <w:szCs w:val="20"/>
        </w:rPr>
        <w:t xml:space="preserve">Responsible for ensuring the performance and reliability of </w:t>
      </w:r>
      <w:proofErr w:type="spellStart"/>
      <w:r>
        <w:rPr>
          <w:rFonts w:ascii="Times New Roman" w:hAnsi="Times New Roman"/>
          <w:color w:val="000000"/>
          <w:sz w:val="20"/>
          <w:szCs w:val="20"/>
        </w:rPr>
        <w:t>Sungard</w:t>
      </w:r>
      <w:proofErr w:type="spellEnd"/>
      <w:r>
        <w:rPr>
          <w:rFonts w:ascii="Times New Roman" w:hAnsi="Times New Roman"/>
          <w:color w:val="000000"/>
          <w:sz w:val="20"/>
          <w:szCs w:val="20"/>
        </w:rPr>
        <w:t xml:space="preserve">/SCT </w:t>
      </w:r>
      <w:r w:rsidRPr="00FA6602">
        <w:rPr>
          <w:rFonts w:ascii="Times New Roman" w:hAnsi="Times New Roman"/>
          <w:color w:val="000000"/>
          <w:sz w:val="20"/>
          <w:szCs w:val="20"/>
        </w:rPr>
        <w:t>ERP systems.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Performs troubleshooting for hardware, software and system problems that involve ERP modules.</w:t>
      </w:r>
      <w:proofErr w:type="gramEnd"/>
      <w:r w:rsidRPr="00FA6602">
        <w:rPr>
          <w:rFonts w:ascii="Times New Roman" w:hAnsi="Times New Roman"/>
          <w:color w:val="000000"/>
          <w:sz w:val="20"/>
          <w:szCs w:val="20"/>
        </w:rPr>
        <w:t xml:space="preserve"> Participates in projects to implement or enhance ERP systems and applications. </w:t>
      </w:r>
      <w:proofErr w:type="gramStart"/>
      <w:r w:rsidRPr="00FA6602">
        <w:rPr>
          <w:rFonts w:ascii="Times New Roman" w:hAnsi="Times New Roman"/>
          <w:color w:val="000000"/>
          <w:sz w:val="20"/>
          <w:szCs w:val="20"/>
        </w:rPr>
        <w:t>Works with database administrator and ERP development team in defining user requirements, coordinating system-wide updates and installing upgrades and patches for ERP systems.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Provides recommendations for enhancements/changes that may involve custom design, optional and third party products to improve the efficiency and effectiveness of ERP systems.</w:t>
      </w:r>
      <w:proofErr w:type="gramEnd"/>
      <w:r w:rsidRPr="00FA6602">
        <w:rPr>
          <w:rFonts w:ascii="Times New Roman" w:hAnsi="Times New Roman"/>
          <w:color w:val="000000"/>
          <w:sz w:val="20"/>
          <w:szCs w:val="20"/>
        </w:rPr>
        <w:t xml:space="preserve"> Maintains ERP systems security through user profile </w:t>
      </w:r>
      <w:proofErr w:type="gramStart"/>
      <w:r w:rsidRPr="00FA6602">
        <w:rPr>
          <w:rFonts w:ascii="Times New Roman" w:hAnsi="Times New Roman"/>
          <w:color w:val="000000"/>
          <w:sz w:val="20"/>
          <w:szCs w:val="20"/>
        </w:rPr>
        <w:t>management,</w:t>
      </w:r>
      <w:proofErr w:type="gramEnd"/>
      <w:r w:rsidRPr="00FA6602">
        <w:rPr>
          <w:rFonts w:ascii="Times New Roman" w:hAnsi="Times New Roman"/>
          <w:color w:val="000000"/>
          <w:sz w:val="20"/>
          <w:szCs w:val="20"/>
        </w:rPr>
        <w:t xml:space="preserve"> creates and updates access permissions and maintains user accounts. Monitors and maintains performance metrics for system </w:t>
      </w:r>
      <w:proofErr w:type="gramStart"/>
      <w:r w:rsidRPr="00FA6602">
        <w:rPr>
          <w:rFonts w:ascii="Times New Roman" w:hAnsi="Times New Roman"/>
          <w:color w:val="000000"/>
          <w:sz w:val="20"/>
          <w:szCs w:val="20"/>
        </w:rPr>
        <w:t>features,</w:t>
      </w:r>
      <w:proofErr w:type="gramEnd"/>
      <w:r w:rsidRPr="00FA6602">
        <w:rPr>
          <w:rFonts w:ascii="Times New Roman" w:hAnsi="Times New Roman"/>
          <w:color w:val="000000"/>
          <w:sz w:val="20"/>
          <w:szCs w:val="20"/>
        </w:rPr>
        <w:t xml:space="preserve"> recommends and takes corrective/preventive actions. </w:t>
      </w:r>
      <w:proofErr w:type="gramStart"/>
      <w:r w:rsidRPr="00FA6602">
        <w:rPr>
          <w:rFonts w:ascii="Times New Roman" w:hAnsi="Times New Roman"/>
          <w:color w:val="000000"/>
          <w:sz w:val="20"/>
          <w:szCs w:val="20"/>
        </w:rPr>
        <w:t>Participates in the design, development and implementation of test and production objects.</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Performs configuration, change management and testing activities as required.</w:t>
      </w:r>
      <w:proofErr w:type="gramEnd"/>
      <w:r w:rsidRPr="00FA6602">
        <w:rPr>
          <w:rFonts w:ascii="Times New Roman" w:hAnsi="Times New Roman"/>
          <w:color w:val="000000"/>
          <w:sz w:val="20"/>
          <w:szCs w:val="20"/>
        </w:rPr>
        <w:t xml:space="preserve"> </w:t>
      </w:r>
      <w:proofErr w:type="gramStart"/>
      <w:r w:rsidRPr="00FA6602">
        <w:rPr>
          <w:rFonts w:ascii="Times New Roman" w:hAnsi="Times New Roman"/>
          <w:color w:val="000000"/>
          <w:sz w:val="20"/>
          <w:szCs w:val="20"/>
        </w:rPr>
        <w:t xml:space="preserve">Consults users on technology changes that will impact work </w:t>
      </w:r>
      <w:r>
        <w:rPr>
          <w:rFonts w:ascii="Times New Roman" w:hAnsi="Times New Roman"/>
          <w:color w:val="000000"/>
          <w:sz w:val="20"/>
          <w:szCs w:val="20"/>
        </w:rPr>
        <w:t>p</w:t>
      </w:r>
      <w:r w:rsidRPr="00FA6602">
        <w:rPr>
          <w:rFonts w:ascii="Times New Roman" w:hAnsi="Times New Roman"/>
          <w:color w:val="000000"/>
          <w:sz w:val="20"/>
          <w:szCs w:val="20"/>
        </w:rPr>
        <w:t>rocesses.</w:t>
      </w:r>
      <w:proofErr w:type="gramEnd"/>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
        <w:gridCol w:w="3442"/>
        <w:gridCol w:w="3985"/>
        <w:gridCol w:w="4877"/>
      </w:tblGrid>
      <w:tr w:rsidR="00646327" w:rsidRPr="00F04393" w:rsidTr="00F64899">
        <w:tc>
          <w:tcPr>
            <w:tcW w:w="489"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Level</w:t>
            </w:r>
          </w:p>
        </w:tc>
        <w:tc>
          <w:tcPr>
            <w:tcW w:w="1262"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Education</w:t>
            </w:r>
          </w:p>
        </w:tc>
        <w:tc>
          <w:tcPr>
            <w:tcW w:w="1461"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Complexity/Responsibility</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646327" w:rsidRPr="00885F81" w:rsidTr="00F64899">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262"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646327" w:rsidRPr="00F04393" w:rsidTr="00F64899">
        <w:trPr>
          <w:trHeight w:val="170"/>
        </w:trPr>
        <w:tc>
          <w:tcPr>
            <w:tcW w:w="489"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Arial" w:hAnsi="Arial" w:cs="Arial"/>
                <w:bCs/>
                <w:sz w:val="20"/>
                <w:szCs w:val="20"/>
              </w:rPr>
            </w:pPr>
            <w:r w:rsidRPr="005A3B14">
              <w:rPr>
                <w:rFonts w:ascii="Times New Roman" w:hAnsi="Times New Roman"/>
                <w:bCs/>
                <w:sz w:val="20"/>
                <w:szCs w:val="20"/>
              </w:rPr>
              <w:t>Consultant</w:t>
            </w:r>
          </w:p>
        </w:tc>
        <w:tc>
          <w:tcPr>
            <w:tcW w:w="1262" w:type="pct"/>
            <w:tcBorders>
              <w:top w:val="single" w:sz="4" w:space="0" w:color="000000"/>
              <w:left w:val="single" w:sz="4" w:space="0" w:color="000000"/>
              <w:bottom w:val="single" w:sz="4" w:space="0" w:color="000000"/>
              <w:right w:val="single" w:sz="4" w:space="0" w:color="000000"/>
            </w:tcBorders>
          </w:tcPr>
          <w:p w:rsidR="00646327" w:rsidRPr="00781438" w:rsidRDefault="00646327" w:rsidP="00F64899">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46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178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tbl>
    <w:p w:rsidR="00646327" w:rsidRDefault="00646327" w:rsidP="00646327">
      <w:pPr>
        <w:rPr>
          <w:rFonts w:ascii="Times" w:hAnsi="Times" w:cs="Times"/>
          <w:sz w:val="24"/>
          <w:szCs w:val="24"/>
        </w:rPr>
        <w:sectPr w:rsidR="00646327" w:rsidSect="00634257">
          <w:pgSz w:w="15840" w:h="12240" w:orient="landscape"/>
          <w:pgMar w:top="1152" w:right="720" w:bottom="1152" w:left="1080" w:header="720" w:footer="720" w:gutter="0"/>
          <w:cols w:space="720"/>
          <w:noEndnote/>
        </w:sectPr>
      </w:pPr>
    </w:p>
    <w:p w:rsidR="00646327" w:rsidRDefault="00646327" w:rsidP="00880EC1">
      <w:pPr>
        <w:widowControl w:val="0"/>
        <w:autoSpaceDE w:val="0"/>
        <w:autoSpaceDN w:val="0"/>
        <w:adjustRightInd w:val="0"/>
        <w:spacing w:after="0" w:line="240" w:lineRule="auto"/>
        <w:ind w:left="-810"/>
        <w:rPr>
          <w:rFonts w:ascii="Times New Roman" w:hAnsi="Times New Roman"/>
          <w:sz w:val="20"/>
          <w:szCs w:val="20"/>
        </w:rPr>
      </w:pPr>
      <w:proofErr w:type="spellStart"/>
      <w:r>
        <w:rPr>
          <w:rFonts w:ascii="Times New Roman" w:hAnsi="Times New Roman"/>
          <w:b/>
          <w:sz w:val="20"/>
          <w:szCs w:val="20"/>
        </w:rPr>
        <w:lastRenderedPageBreak/>
        <w:t>Sungard</w:t>
      </w:r>
      <w:proofErr w:type="spellEnd"/>
      <w:r>
        <w:rPr>
          <w:rFonts w:ascii="Times New Roman" w:hAnsi="Times New Roman"/>
          <w:b/>
          <w:sz w:val="20"/>
          <w:szCs w:val="20"/>
        </w:rPr>
        <w:t>/SCT Analyst</w:t>
      </w:r>
    </w:p>
    <w:p w:rsidR="00646327" w:rsidRDefault="00F403C1" w:rsidP="00880EC1">
      <w:pPr>
        <w:widowControl w:val="0"/>
        <w:autoSpaceDE w:val="0"/>
        <w:autoSpaceDN w:val="0"/>
        <w:adjustRightInd w:val="0"/>
        <w:spacing w:after="0" w:line="240" w:lineRule="auto"/>
        <w:ind w:left="-810"/>
        <w:rPr>
          <w:rFonts w:ascii="Times New Roman" w:hAnsi="Times New Roman"/>
          <w:color w:val="000000"/>
          <w:sz w:val="20"/>
          <w:szCs w:val="20"/>
        </w:rPr>
      </w:pPr>
      <w:proofErr w:type="gramStart"/>
      <w:r w:rsidRPr="00F403C1">
        <w:rPr>
          <w:rFonts w:ascii="Times New Roman" w:hAnsi="Times New Roman"/>
          <w:color w:val="000000"/>
          <w:sz w:val="20"/>
          <w:szCs w:val="20"/>
        </w:rPr>
        <w:t>Applies system solutions to business problems through the design and programming of automated systems.</w:t>
      </w:r>
      <w:proofErr w:type="gramEnd"/>
      <w:r w:rsidRPr="00F403C1">
        <w:rPr>
          <w:rFonts w:ascii="Times New Roman" w:hAnsi="Times New Roman"/>
          <w:color w:val="000000"/>
          <w:sz w:val="20"/>
          <w:szCs w:val="20"/>
        </w:rPr>
        <w:t xml:space="preserve"> Configures, </w:t>
      </w:r>
      <w:proofErr w:type="gramStart"/>
      <w:r w:rsidRPr="00F403C1">
        <w:rPr>
          <w:rFonts w:ascii="Times New Roman" w:hAnsi="Times New Roman"/>
          <w:color w:val="000000"/>
          <w:sz w:val="20"/>
          <w:szCs w:val="20"/>
        </w:rPr>
        <w:t>analyzes,</w:t>
      </w:r>
      <w:proofErr w:type="gramEnd"/>
      <w:r w:rsidRPr="00F403C1">
        <w:rPr>
          <w:rFonts w:ascii="Times New Roman" w:hAnsi="Times New Roman"/>
          <w:color w:val="000000"/>
          <w:sz w:val="20"/>
          <w:szCs w:val="20"/>
        </w:rPr>
        <w:t xml:space="preserve"> designs, develops, and maintains ERP program codes and applications to support business processes and functions. </w:t>
      </w:r>
      <w:proofErr w:type="gramStart"/>
      <w:r w:rsidRPr="00F403C1">
        <w:rPr>
          <w:rFonts w:ascii="Times New Roman" w:hAnsi="Times New Roman"/>
          <w:color w:val="000000"/>
          <w:sz w:val="20"/>
          <w:szCs w:val="20"/>
        </w:rPr>
        <w:t>Works on elements of large, complex installations.</w:t>
      </w:r>
      <w:proofErr w:type="gramEnd"/>
      <w:r w:rsidRPr="00F403C1">
        <w:rPr>
          <w:rFonts w:ascii="Times New Roman" w:hAnsi="Times New Roman"/>
          <w:color w:val="000000"/>
          <w:sz w:val="20"/>
          <w:szCs w:val="20"/>
        </w:rPr>
        <w:t xml:space="preserve"> Performs all aspects of programming assignments and assists with systems design. </w:t>
      </w:r>
      <w:proofErr w:type="gramStart"/>
      <w:r w:rsidRPr="00F403C1">
        <w:rPr>
          <w:rFonts w:ascii="Times New Roman" w:hAnsi="Times New Roman"/>
          <w:color w:val="000000"/>
          <w:sz w:val="20"/>
          <w:szCs w:val="20"/>
        </w:rPr>
        <w:t xml:space="preserve">Fully knowledgeable in </w:t>
      </w:r>
      <w:proofErr w:type="spellStart"/>
      <w:r w:rsidR="00597FC6">
        <w:rPr>
          <w:rFonts w:ascii="Times New Roman" w:hAnsi="Times New Roman"/>
          <w:color w:val="000000"/>
          <w:sz w:val="20"/>
          <w:szCs w:val="20"/>
        </w:rPr>
        <w:t>Sungard</w:t>
      </w:r>
      <w:proofErr w:type="spellEnd"/>
      <w:r w:rsidR="00597FC6">
        <w:rPr>
          <w:rFonts w:ascii="Times New Roman" w:hAnsi="Times New Roman"/>
          <w:color w:val="000000"/>
          <w:sz w:val="20"/>
          <w:szCs w:val="20"/>
        </w:rPr>
        <w:t xml:space="preserve">/SCT </w:t>
      </w:r>
      <w:r w:rsidRPr="00F403C1">
        <w:rPr>
          <w:rFonts w:ascii="Times New Roman" w:hAnsi="Times New Roman"/>
          <w:color w:val="000000"/>
          <w:sz w:val="20"/>
          <w:szCs w:val="20"/>
        </w:rPr>
        <w:t>ERP programming languages.</w:t>
      </w:r>
      <w:proofErr w:type="gramEnd"/>
      <w:r w:rsidRPr="00F403C1">
        <w:rPr>
          <w:rFonts w:ascii="Times New Roman" w:hAnsi="Times New Roman"/>
          <w:color w:val="000000"/>
          <w:sz w:val="20"/>
          <w:szCs w:val="20"/>
        </w:rPr>
        <w:t xml:space="preserve"> Applies knowledge and experience with technology and application development methodologies to perform basic systems analysis techniques, testing, debugging, file design and storage</w:t>
      </w:r>
      <w:proofErr w:type="gramStart"/>
      <w:r w:rsidRPr="00F403C1">
        <w:rPr>
          <w:rFonts w:ascii="Times New Roman" w:hAnsi="Times New Roman"/>
          <w:color w:val="000000"/>
          <w:sz w:val="20"/>
          <w:szCs w:val="20"/>
        </w:rPr>
        <w:t>.</w:t>
      </w:r>
      <w:r w:rsidR="00646327" w:rsidRPr="00596386">
        <w:rPr>
          <w:rFonts w:ascii="Times New Roman" w:hAnsi="Times New Roman"/>
          <w:color w:val="000000"/>
          <w:sz w:val="20"/>
          <w:szCs w:val="20"/>
        </w:rPr>
        <w:t>.</w:t>
      </w:r>
      <w:proofErr w:type="gramEnd"/>
    </w:p>
    <w:tbl>
      <w:tblPr>
        <w:tblW w:w="5164"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3070"/>
        <w:gridCol w:w="3554"/>
        <w:gridCol w:w="5756"/>
      </w:tblGrid>
      <w:tr w:rsidR="00646327" w:rsidRPr="00F04393" w:rsidTr="00880EC1">
        <w:tc>
          <w:tcPr>
            <w:tcW w:w="451"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Level</w:t>
            </w:r>
          </w:p>
        </w:tc>
        <w:tc>
          <w:tcPr>
            <w:tcW w:w="1128"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Education</w:t>
            </w:r>
          </w:p>
        </w:tc>
        <w:tc>
          <w:tcPr>
            <w:tcW w:w="1306" w:type="pct"/>
            <w:tcBorders>
              <w:top w:val="single" w:sz="4" w:space="0" w:color="000000"/>
              <w:left w:val="single" w:sz="4" w:space="0" w:color="000000"/>
              <w:bottom w:val="single" w:sz="4" w:space="0" w:color="000000"/>
              <w:right w:val="single" w:sz="4" w:space="0" w:color="000000"/>
            </w:tcBorders>
          </w:tcPr>
          <w:p w:rsidR="00646327" w:rsidRPr="00F04393" w:rsidRDefault="00646327" w:rsidP="00F64899">
            <w:pPr>
              <w:spacing w:after="0" w:line="240" w:lineRule="auto"/>
              <w:rPr>
                <w:rFonts w:ascii="Arial" w:hAnsi="Arial" w:cs="Arial"/>
                <w:b/>
                <w:bCs/>
                <w:sz w:val="20"/>
                <w:szCs w:val="20"/>
              </w:rPr>
            </w:pPr>
            <w:r>
              <w:rPr>
                <w:rFonts w:ascii="Arial" w:hAnsi="Arial" w:cs="Arial"/>
                <w:b/>
                <w:bCs/>
                <w:sz w:val="20"/>
                <w:szCs w:val="20"/>
              </w:rPr>
              <w:t>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F04393" w:rsidRDefault="00646327" w:rsidP="00880EC1">
            <w:pPr>
              <w:tabs>
                <w:tab w:val="left" w:pos="5096"/>
              </w:tabs>
              <w:spacing w:after="0" w:line="240" w:lineRule="auto"/>
              <w:rPr>
                <w:rFonts w:ascii="Arial" w:hAnsi="Arial" w:cs="Arial"/>
                <w:b/>
                <w:bCs/>
                <w:sz w:val="20"/>
                <w:szCs w:val="20"/>
              </w:rPr>
            </w:pPr>
            <w:r>
              <w:rPr>
                <w:rFonts w:ascii="Arial" w:hAnsi="Arial" w:cs="Arial"/>
                <w:b/>
                <w:bCs/>
                <w:sz w:val="20"/>
                <w:szCs w:val="20"/>
              </w:rPr>
              <w:t>Complexity/Responsibility</w:t>
            </w:r>
          </w:p>
        </w:tc>
      </w:tr>
      <w:tr w:rsidR="00646327" w:rsidRPr="00885F81" w:rsidTr="00880EC1">
        <w:tc>
          <w:tcPr>
            <w:tcW w:w="45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Entry</w:t>
            </w:r>
          </w:p>
        </w:tc>
        <w:tc>
          <w:tcPr>
            <w:tcW w:w="112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Associate’s Degree or Bachelor's Degree or technical institute degree/certificate or equivalent work experience.</w:t>
            </w:r>
          </w:p>
        </w:tc>
        <w:tc>
          <w:tcPr>
            <w:tcW w:w="1306"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Has proficient understanding of principles in one or more functions of a position. Typically possesses 0 to 3 years of relevant work 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Generally performs single function tasks that tend to be of moderate size and scope.</w:t>
            </w:r>
          </w:p>
        </w:tc>
      </w:tr>
      <w:tr w:rsidR="00646327" w:rsidRPr="00885F81" w:rsidTr="00880EC1">
        <w:tc>
          <w:tcPr>
            <w:tcW w:w="45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Intermediate</w:t>
            </w:r>
          </w:p>
        </w:tc>
        <w:tc>
          <w:tcPr>
            <w:tcW w:w="112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Bachelor's Degree in a relevant field of work or equivalent work experience.</w:t>
            </w:r>
          </w:p>
        </w:tc>
        <w:tc>
          <w:tcPr>
            <w:tcW w:w="1306"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knowledge, training and understanding of a job's requirements. Typically possesses 2 to 5 years of relevant work 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professional level work. Develops solutions requiring analysis and research. Responsible for critical work and/or complex projects performed within a broader technical and business context.</w:t>
            </w:r>
          </w:p>
        </w:tc>
      </w:tr>
      <w:tr w:rsidR="00646327" w:rsidRPr="00885F81" w:rsidTr="00880EC1">
        <w:tc>
          <w:tcPr>
            <w:tcW w:w="45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Advanced</w:t>
            </w:r>
          </w:p>
        </w:tc>
        <w:tc>
          <w:tcPr>
            <w:tcW w:w="112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306"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technical and business knowledge in multiple disciplines/processes. Typically possesses 5 to 7 years of relevant work 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complex and varied in nature. Defines and discerns key aspects of a problem and develops an integrated solution within a broad technical and business context of significant impact. May provide guidance/training to more junior staff.</w:t>
            </w:r>
          </w:p>
        </w:tc>
      </w:tr>
      <w:tr w:rsidR="00646327" w:rsidRPr="00885F81" w:rsidTr="00880EC1">
        <w:tc>
          <w:tcPr>
            <w:tcW w:w="45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Project Lead</w:t>
            </w:r>
          </w:p>
        </w:tc>
        <w:tc>
          <w:tcPr>
            <w:tcW w:w="1128"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proofErr w:type="gramStart"/>
            <w:r w:rsidRPr="00885F81">
              <w:rPr>
                <w:rFonts w:ascii="Times New Roman" w:hAnsi="Times New Roman"/>
                <w:bCs/>
                <w:sz w:val="20"/>
                <w:szCs w:val="20"/>
              </w:rPr>
              <w:t>Bachelor's</w:t>
            </w:r>
            <w:proofErr w:type="gramEnd"/>
            <w:r w:rsidRPr="00885F81">
              <w:rPr>
                <w:rFonts w:ascii="Times New Roman" w:hAnsi="Times New Roman"/>
                <w:bCs/>
                <w:sz w:val="20"/>
                <w:szCs w:val="20"/>
              </w:rPr>
              <w:t xml:space="preserve"> or Master's Degree in a relevant field of work or equivalent work experience.</w:t>
            </w:r>
          </w:p>
        </w:tc>
        <w:tc>
          <w:tcPr>
            <w:tcW w:w="1306"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Requires mastery technical and business knowledge in multiple disciplines/processes. Typically possesses 7 to 10 years of relevant work 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Cs/>
                <w:sz w:val="20"/>
                <w:szCs w:val="20"/>
              </w:rPr>
            </w:pPr>
            <w:r w:rsidRPr="00885F81">
              <w:rPr>
                <w:rFonts w:ascii="Times New Roman" w:hAnsi="Times New Roman"/>
                <w:bCs/>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lead projects and provide guidance/training to more junior staff.</w:t>
            </w:r>
          </w:p>
        </w:tc>
      </w:tr>
      <w:tr w:rsidR="00646327" w:rsidRPr="00F04393" w:rsidTr="00880EC1">
        <w:trPr>
          <w:trHeight w:val="170"/>
        </w:trPr>
        <w:tc>
          <w:tcPr>
            <w:tcW w:w="451"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Arial" w:hAnsi="Arial" w:cs="Arial"/>
                <w:bCs/>
                <w:sz w:val="20"/>
                <w:szCs w:val="20"/>
              </w:rPr>
            </w:pPr>
            <w:r w:rsidRPr="005A3B14">
              <w:rPr>
                <w:rFonts w:ascii="Times New Roman" w:hAnsi="Times New Roman"/>
                <w:bCs/>
                <w:sz w:val="20"/>
                <w:szCs w:val="20"/>
              </w:rPr>
              <w:t>Consultant</w:t>
            </w:r>
          </w:p>
        </w:tc>
        <w:tc>
          <w:tcPr>
            <w:tcW w:w="1128" w:type="pct"/>
            <w:tcBorders>
              <w:top w:val="single" w:sz="4" w:space="0" w:color="000000"/>
              <w:left w:val="single" w:sz="4" w:space="0" w:color="000000"/>
              <w:bottom w:val="single" w:sz="4" w:space="0" w:color="000000"/>
              <w:right w:val="single" w:sz="4" w:space="0" w:color="000000"/>
            </w:tcBorders>
          </w:tcPr>
          <w:p w:rsidR="00646327" w:rsidRPr="00781438" w:rsidRDefault="00646327" w:rsidP="00F64899">
            <w:pPr>
              <w:spacing w:after="0" w:line="240" w:lineRule="auto"/>
              <w:rPr>
                <w:rFonts w:ascii="Arial" w:hAnsi="Arial" w:cs="Arial"/>
                <w:b/>
                <w:bCs/>
                <w:sz w:val="20"/>
                <w:szCs w:val="20"/>
              </w:rPr>
            </w:pPr>
            <w:r w:rsidRPr="00885F81">
              <w:rPr>
                <w:rFonts w:ascii="Times New Roman" w:hAnsi="Times New Roman"/>
                <w:bCs/>
                <w:sz w:val="20"/>
                <w:szCs w:val="20"/>
              </w:rPr>
              <w:t>Master's Degree in a relevant field of work or equivalent work experience.</w:t>
            </w:r>
          </w:p>
        </w:tc>
        <w:tc>
          <w:tcPr>
            <w:tcW w:w="1306"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Requires mastery technical and business knowledge in multiple disciplines/processes to include management background. Typically possesses a minimum of 10 years of relevant work experience.</w:t>
            </w:r>
          </w:p>
        </w:tc>
        <w:tc>
          <w:tcPr>
            <w:tcW w:w="2115" w:type="pct"/>
            <w:tcBorders>
              <w:top w:val="single" w:sz="4" w:space="0" w:color="000000"/>
              <w:left w:val="single" w:sz="4" w:space="0" w:color="000000"/>
              <w:bottom w:val="single" w:sz="4" w:space="0" w:color="000000"/>
              <w:right w:val="single" w:sz="4" w:space="0" w:color="000000"/>
            </w:tcBorders>
          </w:tcPr>
          <w:p w:rsidR="00646327" w:rsidRPr="00885F81" w:rsidRDefault="00646327" w:rsidP="00F64899">
            <w:pPr>
              <w:spacing w:after="0" w:line="240" w:lineRule="auto"/>
              <w:rPr>
                <w:rFonts w:ascii="Times New Roman" w:hAnsi="Times New Roman"/>
                <w:b/>
                <w:bCs/>
                <w:sz w:val="20"/>
                <w:szCs w:val="20"/>
              </w:rPr>
            </w:pPr>
            <w:r w:rsidRPr="00885F81">
              <w:rPr>
                <w:rFonts w:ascii="Times New Roman" w:hAnsi="Times New Roman"/>
                <w:sz w:val="20"/>
                <w:szCs w:val="20"/>
              </w:rPr>
              <w:t>Performs work that is highly complex and varied in nature. Develops integrated solutions to resolve highly complex technical and business issues. Recognized expert internally and externally within a discipline(s) and often provides strategic direction, guidance and integration of products and services. May manage or lead projects and provide guidance/training to more junior staff.</w:t>
            </w:r>
          </w:p>
        </w:tc>
      </w:tr>
      <w:bookmarkEnd w:id="1"/>
    </w:tbl>
    <w:p w:rsidR="00C921ED" w:rsidRPr="00C921ED" w:rsidRDefault="00C921ED" w:rsidP="00880EC1">
      <w:pPr>
        <w:rPr>
          <w:rFonts w:ascii="Times New Roman" w:hAnsi="Times New Roman"/>
        </w:rPr>
      </w:pPr>
    </w:p>
    <w:sectPr w:rsidR="00C921ED" w:rsidRPr="00C921ED" w:rsidSect="00880EC1">
      <w:pgSz w:w="15840" w:h="12240" w:orient="landscape"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D4" w:rsidRDefault="000E46D4">
      <w:pPr>
        <w:spacing w:after="0" w:line="240" w:lineRule="auto"/>
      </w:pPr>
      <w:r>
        <w:separator/>
      </w:r>
    </w:p>
  </w:endnote>
  <w:endnote w:type="continuationSeparator" w:id="0">
    <w:p w:rsidR="000E46D4" w:rsidRDefault="000E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08" w:rsidRDefault="00712F08" w:rsidP="00ED063D">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p w:rsidR="00712F08" w:rsidRDefault="00712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08" w:rsidRDefault="00712F08">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D4" w:rsidRDefault="000E46D4">
      <w:pPr>
        <w:spacing w:after="0" w:line="240" w:lineRule="auto"/>
      </w:pPr>
      <w:r>
        <w:separator/>
      </w:r>
    </w:p>
  </w:footnote>
  <w:footnote w:type="continuationSeparator" w:id="0">
    <w:p w:rsidR="000E46D4" w:rsidRDefault="000E4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765A"/>
    <w:multiLevelType w:val="hybridMultilevel"/>
    <w:tmpl w:val="54362AFA"/>
    <w:lvl w:ilvl="0" w:tplc="41D285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5870"/>
    <w:multiLevelType w:val="multilevel"/>
    <w:tmpl w:val="CA662ACC"/>
    <w:lvl w:ilvl="0">
      <w:start w:val="2"/>
      <w:numFmt w:val="decimal"/>
      <w:lvlText w:val="%1."/>
      <w:lvlJc w:val="left"/>
      <w:pPr>
        <w:tabs>
          <w:tab w:val="num" w:pos="360"/>
        </w:tabs>
        <w:ind w:left="360" w:hanging="360"/>
      </w:pPr>
      <w:rPr>
        <w:rFonts w:hint="default"/>
        <w:sz w:val="18"/>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
    <w:nsid w:val="0A685902"/>
    <w:multiLevelType w:val="hybridMultilevel"/>
    <w:tmpl w:val="D44E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078D7"/>
    <w:multiLevelType w:val="hybridMultilevel"/>
    <w:tmpl w:val="2C08B042"/>
    <w:lvl w:ilvl="0" w:tplc="04090013">
      <w:start w:val="1"/>
      <w:numFmt w:val="upp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89785042">
      <w:start w:val="2"/>
      <w:numFmt w:val="lowerLetter"/>
      <w:lvlText w:val="%4."/>
      <w:lvlJc w:val="left"/>
      <w:pPr>
        <w:ind w:left="3240" w:hanging="360"/>
      </w:pPr>
      <w:rPr>
        <w:rFonts w:hint="default"/>
      </w:rPr>
    </w:lvl>
    <w:lvl w:ilvl="4" w:tplc="E2989A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F63E47"/>
    <w:multiLevelType w:val="hybridMultilevel"/>
    <w:tmpl w:val="C8FCF4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D351B"/>
    <w:multiLevelType w:val="hybridMultilevel"/>
    <w:tmpl w:val="BDAAABDA"/>
    <w:lvl w:ilvl="0" w:tplc="FFFFFFFF">
      <w:start w:val="1"/>
      <w:numFmt w:val="bullet"/>
      <w:lvlText w:val="-"/>
      <w:lvlJc w:val="left"/>
      <w:pPr>
        <w:tabs>
          <w:tab w:val="num" w:pos="720"/>
        </w:tabs>
        <w:ind w:left="720" w:hanging="360"/>
      </w:pPr>
      <w:rPr>
        <w:rFonts w:ascii="Verdana" w:eastAsia="Times"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72B77DC"/>
    <w:multiLevelType w:val="hybridMultilevel"/>
    <w:tmpl w:val="1E8C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F041D"/>
    <w:multiLevelType w:val="multilevel"/>
    <w:tmpl w:val="95627274"/>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F4134AB"/>
    <w:multiLevelType w:val="multilevel"/>
    <w:tmpl w:val="C1F2046C"/>
    <w:lvl w:ilvl="0">
      <w:start w:val="1"/>
      <w:numFmt w:val="decimal"/>
      <w:pStyle w:val="Heading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9">
    <w:nsid w:val="24ED633F"/>
    <w:multiLevelType w:val="hybridMultilevel"/>
    <w:tmpl w:val="DFB6E540"/>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320C98"/>
    <w:multiLevelType w:val="hybridMultilevel"/>
    <w:tmpl w:val="08ECBE64"/>
    <w:lvl w:ilvl="0" w:tplc="AB8A77C8">
      <w:start w:val="1"/>
      <w:numFmt w:val="upperRoman"/>
      <w:lvlText w:val="%1."/>
      <w:lvlJc w:val="right"/>
      <w:pPr>
        <w:ind w:left="108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54B7A"/>
    <w:multiLevelType w:val="multilevel"/>
    <w:tmpl w:val="1A7AFAB6"/>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4013671"/>
    <w:multiLevelType w:val="hybridMultilevel"/>
    <w:tmpl w:val="5B80AD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9B1BFD"/>
    <w:multiLevelType w:val="hybridMultilevel"/>
    <w:tmpl w:val="FBFE0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9B0BA1"/>
    <w:multiLevelType w:val="hybridMultilevel"/>
    <w:tmpl w:val="A04607F2"/>
    <w:lvl w:ilvl="0" w:tplc="33965D00">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A16F4"/>
    <w:multiLevelType w:val="hybridMultilevel"/>
    <w:tmpl w:val="8CCAAF0A"/>
    <w:lvl w:ilvl="0" w:tplc="D93C7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7B45DAB"/>
    <w:multiLevelType w:val="multilevel"/>
    <w:tmpl w:val="232C9146"/>
    <w:lvl w:ilvl="0">
      <w:start w:val="1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98B72E0"/>
    <w:multiLevelType w:val="multilevel"/>
    <w:tmpl w:val="CCFC9F78"/>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i/>
        <w:strike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9B11EB2"/>
    <w:multiLevelType w:val="hybridMultilevel"/>
    <w:tmpl w:val="9AAA0A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C0A2F4B"/>
    <w:multiLevelType w:val="hybridMultilevel"/>
    <w:tmpl w:val="3980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D0CFF"/>
    <w:multiLevelType w:val="hybridMultilevel"/>
    <w:tmpl w:val="FA1231B8"/>
    <w:lvl w:ilvl="0" w:tplc="42A072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C5309C"/>
    <w:multiLevelType w:val="hybridMultilevel"/>
    <w:tmpl w:val="CC349392"/>
    <w:lvl w:ilvl="0" w:tplc="A5E83DCA">
      <w:start w:val="1"/>
      <w:numFmt w:val="upperRoman"/>
      <w:lvlText w:val="%1."/>
      <w:lvlJc w:val="left"/>
      <w:pPr>
        <w:ind w:left="1080" w:hanging="720"/>
      </w:pPr>
      <w:rPr>
        <w:rFonts w:ascii="Arial" w:hAnsi="Arial" w:cs="Arial" w:hint="default"/>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1E37288"/>
    <w:multiLevelType w:val="hybridMultilevel"/>
    <w:tmpl w:val="BE007B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72FBA"/>
    <w:multiLevelType w:val="hybridMultilevel"/>
    <w:tmpl w:val="75C4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D35D93"/>
    <w:multiLevelType w:val="hybridMultilevel"/>
    <w:tmpl w:val="6BB09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136499"/>
    <w:multiLevelType w:val="hybridMultilevel"/>
    <w:tmpl w:val="37E49862"/>
    <w:lvl w:ilvl="0" w:tplc="4E7421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8C2B99"/>
    <w:multiLevelType w:val="hybridMultilevel"/>
    <w:tmpl w:val="A85C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1"/>
  </w:num>
  <w:num w:numId="4">
    <w:abstractNumId w:val="13"/>
  </w:num>
  <w:num w:numId="5">
    <w:abstractNumId w:val="19"/>
  </w:num>
  <w:num w:numId="6">
    <w:abstractNumId w:val="6"/>
  </w:num>
  <w:num w:numId="7">
    <w:abstractNumId w:val="3"/>
  </w:num>
  <w:num w:numId="8">
    <w:abstractNumId w:val="12"/>
  </w:num>
  <w:num w:numId="9">
    <w:abstractNumId w:val="15"/>
  </w:num>
  <w:num w:numId="10">
    <w:abstractNumId w:val="2"/>
  </w:num>
  <w:num w:numId="11">
    <w:abstractNumId w:val="0"/>
  </w:num>
  <w:num w:numId="12">
    <w:abstractNumId w:val="26"/>
  </w:num>
  <w:num w:numId="13">
    <w:abstractNumId w:val="20"/>
  </w:num>
  <w:num w:numId="14">
    <w:abstractNumId w:val="22"/>
  </w:num>
  <w:num w:numId="15">
    <w:abstractNumId w:val="9"/>
  </w:num>
  <w:num w:numId="16">
    <w:abstractNumId w:val="8"/>
  </w:num>
  <w:num w:numId="17">
    <w:abstractNumId w:val="4"/>
  </w:num>
  <w:num w:numId="18">
    <w:abstractNumId w:val="25"/>
  </w:num>
  <w:num w:numId="19">
    <w:abstractNumId w:val="10"/>
  </w:num>
  <w:num w:numId="20">
    <w:abstractNumId w:val="17"/>
  </w:num>
  <w:num w:numId="21">
    <w:abstractNumId w:val="11"/>
  </w:num>
  <w:num w:numId="22">
    <w:abstractNumId w:val="18"/>
  </w:num>
  <w:num w:numId="23">
    <w:abstractNumId w:val="21"/>
  </w:num>
  <w:num w:numId="24">
    <w:abstractNumId w:val="14"/>
  </w:num>
  <w:num w:numId="25">
    <w:abstractNumId w:val="5"/>
  </w:num>
  <w:num w:numId="26">
    <w:abstractNumId w:val="24"/>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AC"/>
    <w:rsid w:val="000038BA"/>
    <w:rsid w:val="000038F5"/>
    <w:rsid w:val="00003921"/>
    <w:rsid w:val="00003C40"/>
    <w:rsid w:val="000068F5"/>
    <w:rsid w:val="0000734E"/>
    <w:rsid w:val="00010ECB"/>
    <w:rsid w:val="0001189F"/>
    <w:rsid w:val="00012145"/>
    <w:rsid w:val="00014DA2"/>
    <w:rsid w:val="00015A9F"/>
    <w:rsid w:val="00016BAF"/>
    <w:rsid w:val="00021511"/>
    <w:rsid w:val="00022BCD"/>
    <w:rsid w:val="0002396C"/>
    <w:rsid w:val="00023EFC"/>
    <w:rsid w:val="00027DC7"/>
    <w:rsid w:val="000309E3"/>
    <w:rsid w:val="00031247"/>
    <w:rsid w:val="0003276D"/>
    <w:rsid w:val="000327D4"/>
    <w:rsid w:val="0003483B"/>
    <w:rsid w:val="00035C57"/>
    <w:rsid w:val="0004057D"/>
    <w:rsid w:val="0004427C"/>
    <w:rsid w:val="0004486B"/>
    <w:rsid w:val="00046BA9"/>
    <w:rsid w:val="000507CD"/>
    <w:rsid w:val="000531C2"/>
    <w:rsid w:val="00053FFA"/>
    <w:rsid w:val="00054F05"/>
    <w:rsid w:val="00055428"/>
    <w:rsid w:val="00061F25"/>
    <w:rsid w:val="00062A59"/>
    <w:rsid w:val="00062AF5"/>
    <w:rsid w:val="0006359C"/>
    <w:rsid w:val="00064002"/>
    <w:rsid w:val="00064786"/>
    <w:rsid w:val="00066FDA"/>
    <w:rsid w:val="00067FD8"/>
    <w:rsid w:val="00070DFC"/>
    <w:rsid w:val="0007114D"/>
    <w:rsid w:val="000734B3"/>
    <w:rsid w:val="000744D9"/>
    <w:rsid w:val="00074562"/>
    <w:rsid w:val="00075048"/>
    <w:rsid w:val="000773AE"/>
    <w:rsid w:val="00082D2C"/>
    <w:rsid w:val="00083091"/>
    <w:rsid w:val="0008340F"/>
    <w:rsid w:val="0008357D"/>
    <w:rsid w:val="000837D1"/>
    <w:rsid w:val="00084A16"/>
    <w:rsid w:val="000854DE"/>
    <w:rsid w:val="00086355"/>
    <w:rsid w:val="00087265"/>
    <w:rsid w:val="000909F1"/>
    <w:rsid w:val="00091932"/>
    <w:rsid w:val="000922B8"/>
    <w:rsid w:val="00092306"/>
    <w:rsid w:val="000925AE"/>
    <w:rsid w:val="00094F12"/>
    <w:rsid w:val="000979C9"/>
    <w:rsid w:val="000A0A4B"/>
    <w:rsid w:val="000A20DB"/>
    <w:rsid w:val="000A281F"/>
    <w:rsid w:val="000A2CB0"/>
    <w:rsid w:val="000A363A"/>
    <w:rsid w:val="000A3C41"/>
    <w:rsid w:val="000A5BFE"/>
    <w:rsid w:val="000A7C70"/>
    <w:rsid w:val="000B010F"/>
    <w:rsid w:val="000B3155"/>
    <w:rsid w:val="000B4E98"/>
    <w:rsid w:val="000B53CC"/>
    <w:rsid w:val="000B665F"/>
    <w:rsid w:val="000B7367"/>
    <w:rsid w:val="000B789D"/>
    <w:rsid w:val="000C12F3"/>
    <w:rsid w:val="000C2AEC"/>
    <w:rsid w:val="000C3AED"/>
    <w:rsid w:val="000C3D20"/>
    <w:rsid w:val="000C43F3"/>
    <w:rsid w:val="000C5D6A"/>
    <w:rsid w:val="000C6B45"/>
    <w:rsid w:val="000C750B"/>
    <w:rsid w:val="000C7AF5"/>
    <w:rsid w:val="000C7B18"/>
    <w:rsid w:val="000C7B7B"/>
    <w:rsid w:val="000D12B5"/>
    <w:rsid w:val="000D12F2"/>
    <w:rsid w:val="000D4DA0"/>
    <w:rsid w:val="000E1335"/>
    <w:rsid w:val="000E138D"/>
    <w:rsid w:val="000E18E4"/>
    <w:rsid w:val="000E28DD"/>
    <w:rsid w:val="000E30DB"/>
    <w:rsid w:val="000E46D4"/>
    <w:rsid w:val="000E49D5"/>
    <w:rsid w:val="000E4BEF"/>
    <w:rsid w:val="000E4E96"/>
    <w:rsid w:val="000E52E1"/>
    <w:rsid w:val="000E57AB"/>
    <w:rsid w:val="000E6129"/>
    <w:rsid w:val="000E7541"/>
    <w:rsid w:val="000F03ED"/>
    <w:rsid w:val="000F1565"/>
    <w:rsid w:val="000F1872"/>
    <w:rsid w:val="000F29E7"/>
    <w:rsid w:val="000F321C"/>
    <w:rsid w:val="000F3CEF"/>
    <w:rsid w:val="000F4DE5"/>
    <w:rsid w:val="000F5648"/>
    <w:rsid w:val="000F6431"/>
    <w:rsid w:val="000F66BE"/>
    <w:rsid w:val="000F7D8D"/>
    <w:rsid w:val="001010D9"/>
    <w:rsid w:val="0010131B"/>
    <w:rsid w:val="001020C8"/>
    <w:rsid w:val="00102A5E"/>
    <w:rsid w:val="00103178"/>
    <w:rsid w:val="00103C38"/>
    <w:rsid w:val="001075A5"/>
    <w:rsid w:val="00107D90"/>
    <w:rsid w:val="001120CD"/>
    <w:rsid w:val="00114012"/>
    <w:rsid w:val="00114A75"/>
    <w:rsid w:val="0011593A"/>
    <w:rsid w:val="00115D3C"/>
    <w:rsid w:val="00116273"/>
    <w:rsid w:val="00116929"/>
    <w:rsid w:val="00117B7A"/>
    <w:rsid w:val="0012123C"/>
    <w:rsid w:val="001223CA"/>
    <w:rsid w:val="00122DB2"/>
    <w:rsid w:val="00122DB9"/>
    <w:rsid w:val="00123554"/>
    <w:rsid w:val="00123CF4"/>
    <w:rsid w:val="00123FB7"/>
    <w:rsid w:val="00124C8B"/>
    <w:rsid w:val="00125002"/>
    <w:rsid w:val="00126158"/>
    <w:rsid w:val="001261A0"/>
    <w:rsid w:val="0012798C"/>
    <w:rsid w:val="00131C2F"/>
    <w:rsid w:val="00136B29"/>
    <w:rsid w:val="001424A9"/>
    <w:rsid w:val="00143A92"/>
    <w:rsid w:val="0014463E"/>
    <w:rsid w:val="001454AD"/>
    <w:rsid w:val="00146AFC"/>
    <w:rsid w:val="00150773"/>
    <w:rsid w:val="00151364"/>
    <w:rsid w:val="00151C38"/>
    <w:rsid w:val="00152898"/>
    <w:rsid w:val="00160B6B"/>
    <w:rsid w:val="00162AED"/>
    <w:rsid w:val="00162D94"/>
    <w:rsid w:val="00165760"/>
    <w:rsid w:val="00165954"/>
    <w:rsid w:val="00165A33"/>
    <w:rsid w:val="00165B07"/>
    <w:rsid w:val="0016620F"/>
    <w:rsid w:val="00170399"/>
    <w:rsid w:val="0017064E"/>
    <w:rsid w:val="00170740"/>
    <w:rsid w:val="00170BBE"/>
    <w:rsid w:val="001728D2"/>
    <w:rsid w:val="00172D39"/>
    <w:rsid w:val="00172E29"/>
    <w:rsid w:val="00173B58"/>
    <w:rsid w:val="00173DC5"/>
    <w:rsid w:val="001758AE"/>
    <w:rsid w:val="001758F8"/>
    <w:rsid w:val="00175CFA"/>
    <w:rsid w:val="001775C9"/>
    <w:rsid w:val="001810AD"/>
    <w:rsid w:val="00181749"/>
    <w:rsid w:val="00181D6E"/>
    <w:rsid w:val="001822F5"/>
    <w:rsid w:val="0018467A"/>
    <w:rsid w:val="00185473"/>
    <w:rsid w:val="0018571C"/>
    <w:rsid w:val="0018585D"/>
    <w:rsid w:val="0018637A"/>
    <w:rsid w:val="001866DE"/>
    <w:rsid w:val="0019190C"/>
    <w:rsid w:val="00191B69"/>
    <w:rsid w:val="00192440"/>
    <w:rsid w:val="00194B3E"/>
    <w:rsid w:val="001956C4"/>
    <w:rsid w:val="00195826"/>
    <w:rsid w:val="0019649E"/>
    <w:rsid w:val="001977E0"/>
    <w:rsid w:val="001A1617"/>
    <w:rsid w:val="001A60A5"/>
    <w:rsid w:val="001A7517"/>
    <w:rsid w:val="001B1CCD"/>
    <w:rsid w:val="001B34DC"/>
    <w:rsid w:val="001B4781"/>
    <w:rsid w:val="001B54BE"/>
    <w:rsid w:val="001B62D4"/>
    <w:rsid w:val="001B6B77"/>
    <w:rsid w:val="001B6C76"/>
    <w:rsid w:val="001B7891"/>
    <w:rsid w:val="001B7F6D"/>
    <w:rsid w:val="001C01D7"/>
    <w:rsid w:val="001C1306"/>
    <w:rsid w:val="001C14A7"/>
    <w:rsid w:val="001C1C13"/>
    <w:rsid w:val="001C1F66"/>
    <w:rsid w:val="001C23EC"/>
    <w:rsid w:val="001C2BE5"/>
    <w:rsid w:val="001C38A9"/>
    <w:rsid w:val="001C47BE"/>
    <w:rsid w:val="001C4A46"/>
    <w:rsid w:val="001C4DFA"/>
    <w:rsid w:val="001C53FC"/>
    <w:rsid w:val="001C57BF"/>
    <w:rsid w:val="001C639C"/>
    <w:rsid w:val="001C7A17"/>
    <w:rsid w:val="001C7BD3"/>
    <w:rsid w:val="001C7FCD"/>
    <w:rsid w:val="001D03E5"/>
    <w:rsid w:val="001D20B5"/>
    <w:rsid w:val="001D49C7"/>
    <w:rsid w:val="001D5609"/>
    <w:rsid w:val="001D5A41"/>
    <w:rsid w:val="001D7108"/>
    <w:rsid w:val="001E06A6"/>
    <w:rsid w:val="001E08D7"/>
    <w:rsid w:val="001E126A"/>
    <w:rsid w:val="001E29E3"/>
    <w:rsid w:val="001E3F3B"/>
    <w:rsid w:val="001E6057"/>
    <w:rsid w:val="001E6D54"/>
    <w:rsid w:val="001E6F45"/>
    <w:rsid w:val="001E7530"/>
    <w:rsid w:val="001F3F6F"/>
    <w:rsid w:val="001F697C"/>
    <w:rsid w:val="00202420"/>
    <w:rsid w:val="00204690"/>
    <w:rsid w:val="002046B0"/>
    <w:rsid w:val="0020552C"/>
    <w:rsid w:val="00206863"/>
    <w:rsid w:val="0021027F"/>
    <w:rsid w:val="002112FD"/>
    <w:rsid w:val="0021422D"/>
    <w:rsid w:val="002146EA"/>
    <w:rsid w:val="002154DB"/>
    <w:rsid w:val="00215DD9"/>
    <w:rsid w:val="00216974"/>
    <w:rsid w:val="00217D71"/>
    <w:rsid w:val="00220DC1"/>
    <w:rsid w:val="002234C8"/>
    <w:rsid w:val="00223F5D"/>
    <w:rsid w:val="002249D1"/>
    <w:rsid w:val="002254BA"/>
    <w:rsid w:val="00226409"/>
    <w:rsid w:val="0022643C"/>
    <w:rsid w:val="00227F14"/>
    <w:rsid w:val="00231178"/>
    <w:rsid w:val="002312A8"/>
    <w:rsid w:val="00231893"/>
    <w:rsid w:val="00232913"/>
    <w:rsid w:val="00232D29"/>
    <w:rsid w:val="00234709"/>
    <w:rsid w:val="00234B19"/>
    <w:rsid w:val="00237FB7"/>
    <w:rsid w:val="00240E07"/>
    <w:rsid w:val="00243851"/>
    <w:rsid w:val="0024446F"/>
    <w:rsid w:val="002445DB"/>
    <w:rsid w:val="00244845"/>
    <w:rsid w:val="002452E0"/>
    <w:rsid w:val="002453FC"/>
    <w:rsid w:val="00247BDB"/>
    <w:rsid w:val="00247F36"/>
    <w:rsid w:val="00250F9A"/>
    <w:rsid w:val="0025119A"/>
    <w:rsid w:val="00251AED"/>
    <w:rsid w:val="0025242C"/>
    <w:rsid w:val="00253772"/>
    <w:rsid w:val="00260FD2"/>
    <w:rsid w:val="00261064"/>
    <w:rsid w:val="0026184F"/>
    <w:rsid w:val="0026262B"/>
    <w:rsid w:val="00263468"/>
    <w:rsid w:val="00263658"/>
    <w:rsid w:val="002642E2"/>
    <w:rsid w:val="00264C8F"/>
    <w:rsid w:val="00264D96"/>
    <w:rsid w:val="00271B93"/>
    <w:rsid w:val="00272B56"/>
    <w:rsid w:val="00274E73"/>
    <w:rsid w:val="002758DB"/>
    <w:rsid w:val="0027674E"/>
    <w:rsid w:val="002852CE"/>
    <w:rsid w:val="00285811"/>
    <w:rsid w:val="00285F67"/>
    <w:rsid w:val="002867BF"/>
    <w:rsid w:val="00287DA6"/>
    <w:rsid w:val="00287FB9"/>
    <w:rsid w:val="0029160D"/>
    <w:rsid w:val="00291C1E"/>
    <w:rsid w:val="0029228C"/>
    <w:rsid w:val="00292433"/>
    <w:rsid w:val="00293AD3"/>
    <w:rsid w:val="002941C9"/>
    <w:rsid w:val="00295C60"/>
    <w:rsid w:val="00297271"/>
    <w:rsid w:val="0029791B"/>
    <w:rsid w:val="002A0136"/>
    <w:rsid w:val="002A03F3"/>
    <w:rsid w:val="002A19A0"/>
    <w:rsid w:val="002A2FC8"/>
    <w:rsid w:val="002A36F1"/>
    <w:rsid w:val="002A3AB0"/>
    <w:rsid w:val="002A4B50"/>
    <w:rsid w:val="002A5513"/>
    <w:rsid w:val="002A59E3"/>
    <w:rsid w:val="002A5B9E"/>
    <w:rsid w:val="002A699C"/>
    <w:rsid w:val="002A71C3"/>
    <w:rsid w:val="002A790E"/>
    <w:rsid w:val="002B3B79"/>
    <w:rsid w:val="002B4A2C"/>
    <w:rsid w:val="002B4BDE"/>
    <w:rsid w:val="002B5E66"/>
    <w:rsid w:val="002B6450"/>
    <w:rsid w:val="002B7688"/>
    <w:rsid w:val="002B7CBB"/>
    <w:rsid w:val="002C0414"/>
    <w:rsid w:val="002C3480"/>
    <w:rsid w:val="002C385D"/>
    <w:rsid w:val="002C4B83"/>
    <w:rsid w:val="002C528C"/>
    <w:rsid w:val="002C5BB0"/>
    <w:rsid w:val="002C786F"/>
    <w:rsid w:val="002C7964"/>
    <w:rsid w:val="002D0106"/>
    <w:rsid w:val="002D010B"/>
    <w:rsid w:val="002D0F49"/>
    <w:rsid w:val="002D1BFC"/>
    <w:rsid w:val="002D29FF"/>
    <w:rsid w:val="002D44DE"/>
    <w:rsid w:val="002D70F3"/>
    <w:rsid w:val="002E0E82"/>
    <w:rsid w:val="002E39E3"/>
    <w:rsid w:val="002E508A"/>
    <w:rsid w:val="002E5BE2"/>
    <w:rsid w:val="002E66EF"/>
    <w:rsid w:val="002E69BC"/>
    <w:rsid w:val="002E6E20"/>
    <w:rsid w:val="002F100D"/>
    <w:rsid w:val="002F3780"/>
    <w:rsid w:val="002F4343"/>
    <w:rsid w:val="002F60B6"/>
    <w:rsid w:val="002F674E"/>
    <w:rsid w:val="002F7251"/>
    <w:rsid w:val="003022E2"/>
    <w:rsid w:val="00302856"/>
    <w:rsid w:val="00303467"/>
    <w:rsid w:val="00303B2D"/>
    <w:rsid w:val="003045B3"/>
    <w:rsid w:val="003053B7"/>
    <w:rsid w:val="00305466"/>
    <w:rsid w:val="00307476"/>
    <w:rsid w:val="0031190A"/>
    <w:rsid w:val="003129E5"/>
    <w:rsid w:val="00312D8B"/>
    <w:rsid w:val="00314505"/>
    <w:rsid w:val="003149FA"/>
    <w:rsid w:val="00315AAE"/>
    <w:rsid w:val="00320047"/>
    <w:rsid w:val="00320406"/>
    <w:rsid w:val="00321B66"/>
    <w:rsid w:val="00321BB4"/>
    <w:rsid w:val="003220FF"/>
    <w:rsid w:val="0032314C"/>
    <w:rsid w:val="00323D1B"/>
    <w:rsid w:val="00324CAE"/>
    <w:rsid w:val="003272C1"/>
    <w:rsid w:val="0033127B"/>
    <w:rsid w:val="0033203F"/>
    <w:rsid w:val="00332AA3"/>
    <w:rsid w:val="003334F0"/>
    <w:rsid w:val="003338A5"/>
    <w:rsid w:val="003363A4"/>
    <w:rsid w:val="00336D2D"/>
    <w:rsid w:val="00336FD4"/>
    <w:rsid w:val="00337018"/>
    <w:rsid w:val="00337757"/>
    <w:rsid w:val="00342BAA"/>
    <w:rsid w:val="003433F3"/>
    <w:rsid w:val="00344318"/>
    <w:rsid w:val="0034432B"/>
    <w:rsid w:val="00344F7F"/>
    <w:rsid w:val="00344FBC"/>
    <w:rsid w:val="00347AA3"/>
    <w:rsid w:val="00351FCE"/>
    <w:rsid w:val="00353B17"/>
    <w:rsid w:val="0035587E"/>
    <w:rsid w:val="00355925"/>
    <w:rsid w:val="00355A40"/>
    <w:rsid w:val="00360190"/>
    <w:rsid w:val="003602F1"/>
    <w:rsid w:val="003607B9"/>
    <w:rsid w:val="00360DF4"/>
    <w:rsid w:val="00361C73"/>
    <w:rsid w:val="0036580D"/>
    <w:rsid w:val="003701B5"/>
    <w:rsid w:val="00371341"/>
    <w:rsid w:val="0037155B"/>
    <w:rsid w:val="00372209"/>
    <w:rsid w:val="003731E4"/>
    <w:rsid w:val="00374995"/>
    <w:rsid w:val="003754EC"/>
    <w:rsid w:val="00376454"/>
    <w:rsid w:val="00377F7E"/>
    <w:rsid w:val="00380310"/>
    <w:rsid w:val="00380603"/>
    <w:rsid w:val="00380B6C"/>
    <w:rsid w:val="00382012"/>
    <w:rsid w:val="00382019"/>
    <w:rsid w:val="0038375A"/>
    <w:rsid w:val="0038386D"/>
    <w:rsid w:val="0038644D"/>
    <w:rsid w:val="00386EAB"/>
    <w:rsid w:val="00390F93"/>
    <w:rsid w:val="0039118F"/>
    <w:rsid w:val="003920E5"/>
    <w:rsid w:val="00393441"/>
    <w:rsid w:val="0039560C"/>
    <w:rsid w:val="003A06E3"/>
    <w:rsid w:val="003A1370"/>
    <w:rsid w:val="003A1B25"/>
    <w:rsid w:val="003A2555"/>
    <w:rsid w:val="003A5D9F"/>
    <w:rsid w:val="003B1031"/>
    <w:rsid w:val="003B1887"/>
    <w:rsid w:val="003B190D"/>
    <w:rsid w:val="003B1D19"/>
    <w:rsid w:val="003B2A6E"/>
    <w:rsid w:val="003B326B"/>
    <w:rsid w:val="003B47FB"/>
    <w:rsid w:val="003B4B39"/>
    <w:rsid w:val="003B4BC9"/>
    <w:rsid w:val="003B58F3"/>
    <w:rsid w:val="003B59FC"/>
    <w:rsid w:val="003B6567"/>
    <w:rsid w:val="003C0864"/>
    <w:rsid w:val="003C489E"/>
    <w:rsid w:val="003C566A"/>
    <w:rsid w:val="003C6035"/>
    <w:rsid w:val="003C642D"/>
    <w:rsid w:val="003C6A3D"/>
    <w:rsid w:val="003C7ABB"/>
    <w:rsid w:val="003D1849"/>
    <w:rsid w:val="003D2FAB"/>
    <w:rsid w:val="003D3050"/>
    <w:rsid w:val="003D4537"/>
    <w:rsid w:val="003D4B8D"/>
    <w:rsid w:val="003D5DD3"/>
    <w:rsid w:val="003D6ED2"/>
    <w:rsid w:val="003E0EE5"/>
    <w:rsid w:val="003E1BBF"/>
    <w:rsid w:val="003E2B96"/>
    <w:rsid w:val="003E5533"/>
    <w:rsid w:val="003E5601"/>
    <w:rsid w:val="003E7A06"/>
    <w:rsid w:val="003E7FDF"/>
    <w:rsid w:val="003F131A"/>
    <w:rsid w:val="003F159A"/>
    <w:rsid w:val="003F335E"/>
    <w:rsid w:val="003F3E1B"/>
    <w:rsid w:val="003F5EAF"/>
    <w:rsid w:val="003F68F6"/>
    <w:rsid w:val="0040036E"/>
    <w:rsid w:val="00400522"/>
    <w:rsid w:val="00400C96"/>
    <w:rsid w:val="004010F9"/>
    <w:rsid w:val="0040247A"/>
    <w:rsid w:val="0040295E"/>
    <w:rsid w:val="004040C7"/>
    <w:rsid w:val="004041EE"/>
    <w:rsid w:val="00405A4D"/>
    <w:rsid w:val="00407C0D"/>
    <w:rsid w:val="004103F8"/>
    <w:rsid w:val="00410502"/>
    <w:rsid w:val="00410AC0"/>
    <w:rsid w:val="00410C7D"/>
    <w:rsid w:val="00412D02"/>
    <w:rsid w:val="00413626"/>
    <w:rsid w:val="004136AA"/>
    <w:rsid w:val="00413C5D"/>
    <w:rsid w:val="00414555"/>
    <w:rsid w:val="0041573E"/>
    <w:rsid w:val="00415A45"/>
    <w:rsid w:val="00416137"/>
    <w:rsid w:val="0041667A"/>
    <w:rsid w:val="00416D76"/>
    <w:rsid w:val="004176A3"/>
    <w:rsid w:val="00417725"/>
    <w:rsid w:val="004215F2"/>
    <w:rsid w:val="00422422"/>
    <w:rsid w:val="00422AB0"/>
    <w:rsid w:val="0042337E"/>
    <w:rsid w:val="00424387"/>
    <w:rsid w:val="0042604F"/>
    <w:rsid w:val="00426540"/>
    <w:rsid w:val="00426B4E"/>
    <w:rsid w:val="00430218"/>
    <w:rsid w:val="004303EF"/>
    <w:rsid w:val="00430AEC"/>
    <w:rsid w:val="004310D1"/>
    <w:rsid w:val="004313D9"/>
    <w:rsid w:val="00431A37"/>
    <w:rsid w:val="0043445B"/>
    <w:rsid w:val="00435482"/>
    <w:rsid w:val="00435F26"/>
    <w:rsid w:val="00436655"/>
    <w:rsid w:val="00436DFE"/>
    <w:rsid w:val="004370AF"/>
    <w:rsid w:val="00437D36"/>
    <w:rsid w:val="004400E0"/>
    <w:rsid w:val="004426B6"/>
    <w:rsid w:val="00444C92"/>
    <w:rsid w:val="004467F9"/>
    <w:rsid w:val="0045022D"/>
    <w:rsid w:val="00450860"/>
    <w:rsid w:val="00451562"/>
    <w:rsid w:val="004520E8"/>
    <w:rsid w:val="0045493B"/>
    <w:rsid w:val="00454945"/>
    <w:rsid w:val="00457B8C"/>
    <w:rsid w:val="00457DC4"/>
    <w:rsid w:val="0046103E"/>
    <w:rsid w:val="0046188D"/>
    <w:rsid w:val="00463C7C"/>
    <w:rsid w:val="00463E1F"/>
    <w:rsid w:val="00464B8A"/>
    <w:rsid w:val="00467834"/>
    <w:rsid w:val="00471DBD"/>
    <w:rsid w:val="004723EE"/>
    <w:rsid w:val="004725B9"/>
    <w:rsid w:val="0047302C"/>
    <w:rsid w:val="00473821"/>
    <w:rsid w:val="00473CE6"/>
    <w:rsid w:val="00473E14"/>
    <w:rsid w:val="00473ED5"/>
    <w:rsid w:val="00473F8F"/>
    <w:rsid w:val="004744E3"/>
    <w:rsid w:val="00475B86"/>
    <w:rsid w:val="00476C17"/>
    <w:rsid w:val="00477050"/>
    <w:rsid w:val="004807BB"/>
    <w:rsid w:val="00481288"/>
    <w:rsid w:val="0048149A"/>
    <w:rsid w:val="00481F4F"/>
    <w:rsid w:val="0048330C"/>
    <w:rsid w:val="0049098A"/>
    <w:rsid w:val="004922F5"/>
    <w:rsid w:val="00492467"/>
    <w:rsid w:val="00492D81"/>
    <w:rsid w:val="004938C1"/>
    <w:rsid w:val="004942E3"/>
    <w:rsid w:val="004950D2"/>
    <w:rsid w:val="004A0664"/>
    <w:rsid w:val="004A1202"/>
    <w:rsid w:val="004A2320"/>
    <w:rsid w:val="004A27E3"/>
    <w:rsid w:val="004A4B6B"/>
    <w:rsid w:val="004A4C18"/>
    <w:rsid w:val="004A5B4E"/>
    <w:rsid w:val="004B07CE"/>
    <w:rsid w:val="004B134B"/>
    <w:rsid w:val="004B314D"/>
    <w:rsid w:val="004B5E77"/>
    <w:rsid w:val="004B7644"/>
    <w:rsid w:val="004C0810"/>
    <w:rsid w:val="004C0E3C"/>
    <w:rsid w:val="004C1ECE"/>
    <w:rsid w:val="004C206E"/>
    <w:rsid w:val="004C210F"/>
    <w:rsid w:val="004C2817"/>
    <w:rsid w:val="004C46B6"/>
    <w:rsid w:val="004C593A"/>
    <w:rsid w:val="004C5F26"/>
    <w:rsid w:val="004C6233"/>
    <w:rsid w:val="004C6445"/>
    <w:rsid w:val="004C64A0"/>
    <w:rsid w:val="004D01ED"/>
    <w:rsid w:val="004D09D7"/>
    <w:rsid w:val="004D0FA6"/>
    <w:rsid w:val="004D1DCF"/>
    <w:rsid w:val="004D2E0B"/>
    <w:rsid w:val="004D38B7"/>
    <w:rsid w:val="004D63C1"/>
    <w:rsid w:val="004E02E9"/>
    <w:rsid w:val="004E063A"/>
    <w:rsid w:val="004E0794"/>
    <w:rsid w:val="004E0D84"/>
    <w:rsid w:val="004E2834"/>
    <w:rsid w:val="004E4C06"/>
    <w:rsid w:val="004E4EF8"/>
    <w:rsid w:val="004E69A1"/>
    <w:rsid w:val="004E74CF"/>
    <w:rsid w:val="004F3011"/>
    <w:rsid w:val="004F50E0"/>
    <w:rsid w:val="004F6238"/>
    <w:rsid w:val="004F6482"/>
    <w:rsid w:val="005000FB"/>
    <w:rsid w:val="00501972"/>
    <w:rsid w:val="0050250A"/>
    <w:rsid w:val="005031C7"/>
    <w:rsid w:val="005032E8"/>
    <w:rsid w:val="00506BD1"/>
    <w:rsid w:val="00507B0E"/>
    <w:rsid w:val="00512384"/>
    <w:rsid w:val="00512DDF"/>
    <w:rsid w:val="0051428A"/>
    <w:rsid w:val="00514940"/>
    <w:rsid w:val="0051494C"/>
    <w:rsid w:val="00514D8D"/>
    <w:rsid w:val="00515753"/>
    <w:rsid w:val="00516E21"/>
    <w:rsid w:val="00517B7D"/>
    <w:rsid w:val="00520977"/>
    <w:rsid w:val="00520A68"/>
    <w:rsid w:val="00520E26"/>
    <w:rsid w:val="0052110A"/>
    <w:rsid w:val="00521DE2"/>
    <w:rsid w:val="00522B27"/>
    <w:rsid w:val="00523B51"/>
    <w:rsid w:val="00525224"/>
    <w:rsid w:val="00525B56"/>
    <w:rsid w:val="00532A1D"/>
    <w:rsid w:val="005335E0"/>
    <w:rsid w:val="00533E4D"/>
    <w:rsid w:val="00534404"/>
    <w:rsid w:val="00534C8E"/>
    <w:rsid w:val="005360DA"/>
    <w:rsid w:val="00536B84"/>
    <w:rsid w:val="00540D24"/>
    <w:rsid w:val="00541924"/>
    <w:rsid w:val="0054219B"/>
    <w:rsid w:val="0054313C"/>
    <w:rsid w:val="005431C5"/>
    <w:rsid w:val="00545316"/>
    <w:rsid w:val="00545C1B"/>
    <w:rsid w:val="00550030"/>
    <w:rsid w:val="005505A7"/>
    <w:rsid w:val="005516C3"/>
    <w:rsid w:val="0055227F"/>
    <w:rsid w:val="005522F7"/>
    <w:rsid w:val="00553086"/>
    <w:rsid w:val="00553945"/>
    <w:rsid w:val="005556B5"/>
    <w:rsid w:val="005559B8"/>
    <w:rsid w:val="0055775D"/>
    <w:rsid w:val="0056052E"/>
    <w:rsid w:val="00560989"/>
    <w:rsid w:val="005611CF"/>
    <w:rsid w:val="00561689"/>
    <w:rsid w:val="00561A9F"/>
    <w:rsid w:val="00561B61"/>
    <w:rsid w:val="00561FE5"/>
    <w:rsid w:val="0056210D"/>
    <w:rsid w:val="00562452"/>
    <w:rsid w:val="005643DF"/>
    <w:rsid w:val="00564A09"/>
    <w:rsid w:val="00566BB8"/>
    <w:rsid w:val="00566C1C"/>
    <w:rsid w:val="00567EE5"/>
    <w:rsid w:val="00567F33"/>
    <w:rsid w:val="00572AFB"/>
    <w:rsid w:val="00572B8B"/>
    <w:rsid w:val="00573534"/>
    <w:rsid w:val="005742E4"/>
    <w:rsid w:val="00574E61"/>
    <w:rsid w:val="00575223"/>
    <w:rsid w:val="00575EA7"/>
    <w:rsid w:val="00581C5F"/>
    <w:rsid w:val="005865D3"/>
    <w:rsid w:val="00586618"/>
    <w:rsid w:val="0059033F"/>
    <w:rsid w:val="0059183B"/>
    <w:rsid w:val="00595249"/>
    <w:rsid w:val="005952A2"/>
    <w:rsid w:val="00595D9D"/>
    <w:rsid w:val="00596386"/>
    <w:rsid w:val="00597FC6"/>
    <w:rsid w:val="005A20B1"/>
    <w:rsid w:val="005A233E"/>
    <w:rsid w:val="005A268E"/>
    <w:rsid w:val="005A31C4"/>
    <w:rsid w:val="005A3B14"/>
    <w:rsid w:val="005A3DB0"/>
    <w:rsid w:val="005A463A"/>
    <w:rsid w:val="005A4C99"/>
    <w:rsid w:val="005A5052"/>
    <w:rsid w:val="005A51DF"/>
    <w:rsid w:val="005A530B"/>
    <w:rsid w:val="005A6ABF"/>
    <w:rsid w:val="005A74F2"/>
    <w:rsid w:val="005A7650"/>
    <w:rsid w:val="005B054F"/>
    <w:rsid w:val="005B18B2"/>
    <w:rsid w:val="005B2C2E"/>
    <w:rsid w:val="005B2CB9"/>
    <w:rsid w:val="005B430C"/>
    <w:rsid w:val="005B4399"/>
    <w:rsid w:val="005B49F7"/>
    <w:rsid w:val="005B5109"/>
    <w:rsid w:val="005B5DB7"/>
    <w:rsid w:val="005B6010"/>
    <w:rsid w:val="005B65E5"/>
    <w:rsid w:val="005B79CE"/>
    <w:rsid w:val="005C03EE"/>
    <w:rsid w:val="005C1EE6"/>
    <w:rsid w:val="005C214E"/>
    <w:rsid w:val="005C3058"/>
    <w:rsid w:val="005C36B4"/>
    <w:rsid w:val="005C6B50"/>
    <w:rsid w:val="005C6FB1"/>
    <w:rsid w:val="005C772E"/>
    <w:rsid w:val="005D0045"/>
    <w:rsid w:val="005D082A"/>
    <w:rsid w:val="005D0B4E"/>
    <w:rsid w:val="005D0BA1"/>
    <w:rsid w:val="005D19B8"/>
    <w:rsid w:val="005D26B2"/>
    <w:rsid w:val="005D41AF"/>
    <w:rsid w:val="005D4C16"/>
    <w:rsid w:val="005D594F"/>
    <w:rsid w:val="005D66B6"/>
    <w:rsid w:val="005D7E07"/>
    <w:rsid w:val="005E0100"/>
    <w:rsid w:val="005E069C"/>
    <w:rsid w:val="005E1E45"/>
    <w:rsid w:val="005E2D3B"/>
    <w:rsid w:val="005E4934"/>
    <w:rsid w:val="005E5F28"/>
    <w:rsid w:val="005E785C"/>
    <w:rsid w:val="005F1004"/>
    <w:rsid w:val="005F1973"/>
    <w:rsid w:val="005F2ED5"/>
    <w:rsid w:val="005F3CAE"/>
    <w:rsid w:val="00600300"/>
    <w:rsid w:val="00600430"/>
    <w:rsid w:val="00602033"/>
    <w:rsid w:val="00602CD8"/>
    <w:rsid w:val="00602E59"/>
    <w:rsid w:val="0060330C"/>
    <w:rsid w:val="0060483A"/>
    <w:rsid w:val="0060527F"/>
    <w:rsid w:val="00605838"/>
    <w:rsid w:val="00605891"/>
    <w:rsid w:val="006060D8"/>
    <w:rsid w:val="00607707"/>
    <w:rsid w:val="00607A4A"/>
    <w:rsid w:val="00612A43"/>
    <w:rsid w:val="00614C02"/>
    <w:rsid w:val="00615734"/>
    <w:rsid w:val="006165D9"/>
    <w:rsid w:val="0061735A"/>
    <w:rsid w:val="00622477"/>
    <w:rsid w:val="00622B8F"/>
    <w:rsid w:val="006237B0"/>
    <w:rsid w:val="00624BD2"/>
    <w:rsid w:val="00626133"/>
    <w:rsid w:val="006265B1"/>
    <w:rsid w:val="00626966"/>
    <w:rsid w:val="00630045"/>
    <w:rsid w:val="00631495"/>
    <w:rsid w:val="00634257"/>
    <w:rsid w:val="00635D4A"/>
    <w:rsid w:val="006366DF"/>
    <w:rsid w:val="00641227"/>
    <w:rsid w:val="006412D7"/>
    <w:rsid w:val="006416E1"/>
    <w:rsid w:val="0064220E"/>
    <w:rsid w:val="00642B12"/>
    <w:rsid w:val="00643686"/>
    <w:rsid w:val="006441F0"/>
    <w:rsid w:val="00644EA0"/>
    <w:rsid w:val="006452E4"/>
    <w:rsid w:val="00645920"/>
    <w:rsid w:val="00645967"/>
    <w:rsid w:val="00645F9F"/>
    <w:rsid w:val="00646327"/>
    <w:rsid w:val="0064700D"/>
    <w:rsid w:val="00652182"/>
    <w:rsid w:val="00652D7E"/>
    <w:rsid w:val="00653699"/>
    <w:rsid w:val="00654BBE"/>
    <w:rsid w:val="00655B89"/>
    <w:rsid w:val="006605BC"/>
    <w:rsid w:val="006609B2"/>
    <w:rsid w:val="00660E47"/>
    <w:rsid w:val="0066272E"/>
    <w:rsid w:val="00662DE9"/>
    <w:rsid w:val="006634C1"/>
    <w:rsid w:val="0066427F"/>
    <w:rsid w:val="00664456"/>
    <w:rsid w:val="006647BE"/>
    <w:rsid w:val="0066593C"/>
    <w:rsid w:val="00666855"/>
    <w:rsid w:val="006702E5"/>
    <w:rsid w:val="00670856"/>
    <w:rsid w:val="006709B1"/>
    <w:rsid w:val="006713A9"/>
    <w:rsid w:val="006722F5"/>
    <w:rsid w:val="00673CB6"/>
    <w:rsid w:val="00676255"/>
    <w:rsid w:val="006801E0"/>
    <w:rsid w:val="006823A3"/>
    <w:rsid w:val="00682D51"/>
    <w:rsid w:val="0068629F"/>
    <w:rsid w:val="006870A4"/>
    <w:rsid w:val="00687378"/>
    <w:rsid w:val="00691000"/>
    <w:rsid w:val="00691F55"/>
    <w:rsid w:val="00692325"/>
    <w:rsid w:val="00692B8E"/>
    <w:rsid w:val="00693167"/>
    <w:rsid w:val="006934B2"/>
    <w:rsid w:val="00697E64"/>
    <w:rsid w:val="006A18BD"/>
    <w:rsid w:val="006A22DB"/>
    <w:rsid w:val="006A2723"/>
    <w:rsid w:val="006A31C0"/>
    <w:rsid w:val="006A42AE"/>
    <w:rsid w:val="006A48AF"/>
    <w:rsid w:val="006A4A3A"/>
    <w:rsid w:val="006A551F"/>
    <w:rsid w:val="006B03E6"/>
    <w:rsid w:val="006B10B2"/>
    <w:rsid w:val="006B1770"/>
    <w:rsid w:val="006B35B9"/>
    <w:rsid w:val="006B37A1"/>
    <w:rsid w:val="006B502F"/>
    <w:rsid w:val="006B5692"/>
    <w:rsid w:val="006B72DE"/>
    <w:rsid w:val="006C28D5"/>
    <w:rsid w:val="006C3394"/>
    <w:rsid w:val="006C393D"/>
    <w:rsid w:val="006C3975"/>
    <w:rsid w:val="006C3C4F"/>
    <w:rsid w:val="006C4400"/>
    <w:rsid w:val="006C48D5"/>
    <w:rsid w:val="006C525C"/>
    <w:rsid w:val="006C690F"/>
    <w:rsid w:val="006C6D15"/>
    <w:rsid w:val="006C7F91"/>
    <w:rsid w:val="006D177E"/>
    <w:rsid w:val="006D2D62"/>
    <w:rsid w:val="006D4FE0"/>
    <w:rsid w:val="006D51E5"/>
    <w:rsid w:val="006D59FB"/>
    <w:rsid w:val="006D67E9"/>
    <w:rsid w:val="006D7725"/>
    <w:rsid w:val="006D7CD8"/>
    <w:rsid w:val="006E1A65"/>
    <w:rsid w:val="006E22D8"/>
    <w:rsid w:val="006E2B60"/>
    <w:rsid w:val="006E3C12"/>
    <w:rsid w:val="006E6BE5"/>
    <w:rsid w:val="006E70F2"/>
    <w:rsid w:val="006E775B"/>
    <w:rsid w:val="006F0048"/>
    <w:rsid w:val="006F0049"/>
    <w:rsid w:val="006F2872"/>
    <w:rsid w:val="006F427C"/>
    <w:rsid w:val="006F4F5D"/>
    <w:rsid w:val="006F54D8"/>
    <w:rsid w:val="006F6252"/>
    <w:rsid w:val="006F69D4"/>
    <w:rsid w:val="006F6BAA"/>
    <w:rsid w:val="006F7245"/>
    <w:rsid w:val="007014FE"/>
    <w:rsid w:val="00701CFE"/>
    <w:rsid w:val="00703D58"/>
    <w:rsid w:val="007057BA"/>
    <w:rsid w:val="0070678E"/>
    <w:rsid w:val="00706FE3"/>
    <w:rsid w:val="00711553"/>
    <w:rsid w:val="00711813"/>
    <w:rsid w:val="007122B4"/>
    <w:rsid w:val="00712F08"/>
    <w:rsid w:val="007142CA"/>
    <w:rsid w:val="007145EC"/>
    <w:rsid w:val="007146EF"/>
    <w:rsid w:val="00715611"/>
    <w:rsid w:val="00715848"/>
    <w:rsid w:val="00715AB7"/>
    <w:rsid w:val="00717CAC"/>
    <w:rsid w:val="00720EE3"/>
    <w:rsid w:val="00721B93"/>
    <w:rsid w:val="0072227F"/>
    <w:rsid w:val="00722BB7"/>
    <w:rsid w:val="00725A38"/>
    <w:rsid w:val="007267D7"/>
    <w:rsid w:val="00733605"/>
    <w:rsid w:val="00735373"/>
    <w:rsid w:val="00735A23"/>
    <w:rsid w:val="007361CF"/>
    <w:rsid w:val="007363D6"/>
    <w:rsid w:val="00736884"/>
    <w:rsid w:val="00737105"/>
    <w:rsid w:val="00737F36"/>
    <w:rsid w:val="007412DC"/>
    <w:rsid w:val="00741563"/>
    <w:rsid w:val="00743421"/>
    <w:rsid w:val="0074413C"/>
    <w:rsid w:val="007453DB"/>
    <w:rsid w:val="00745FDB"/>
    <w:rsid w:val="0074682D"/>
    <w:rsid w:val="007469A2"/>
    <w:rsid w:val="007471D3"/>
    <w:rsid w:val="00750A92"/>
    <w:rsid w:val="007520B0"/>
    <w:rsid w:val="007538A8"/>
    <w:rsid w:val="00753967"/>
    <w:rsid w:val="007571B8"/>
    <w:rsid w:val="00757B2C"/>
    <w:rsid w:val="007601E1"/>
    <w:rsid w:val="007613D4"/>
    <w:rsid w:val="00761ACB"/>
    <w:rsid w:val="007623C2"/>
    <w:rsid w:val="0076495D"/>
    <w:rsid w:val="00765279"/>
    <w:rsid w:val="00765D18"/>
    <w:rsid w:val="007661B0"/>
    <w:rsid w:val="00766357"/>
    <w:rsid w:val="007664A7"/>
    <w:rsid w:val="00766B74"/>
    <w:rsid w:val="007728C1"/>
    <w:rsid w:val="007737F9"/>
    <w:rsid w:val="00773CF2"/>
    <w:rsid w:val="00781438"/>
    <w:rsid w:val="007815AA"/>
    <w:rsid w:val="00782956"/>
    <w:rsid w:val="00783CCA"/>
    <w:rsid w:val="007857CB"/>
    <w:rsid w:val="00786717"/>
    <w:rsid w:val="0078762B"/>
    <w:rsid w:val="00787CB3"/>
    <w:rsid w:val="00790277"/>
    <w:rsid w:val="0079067F"/>
    <w:rsid w:val="00790A8A"/>
    <w:rsid w:val="0079300E"/>
    <w:rsid w:val="00793636"/>
    <w:rsid w:val="007959FF"/>
    <w:rsid w:val="007A2000"/>
    <w:rsid w:val="007A3427"/>
    <w:rsid w:val="007A3B88"/>
    <w:rsid w:val="007A406E"/>
    <w:rsid w:val="007B1295"/>
    <w:rsid w:val="007B1C39"/>
    <w:rsid w:val="007B2163"/>
    <w:rsid w:val="007B6989"/>
    <w:rsid w:val="007C01C9"/>
    <w:rsid w:val="007C0D7E"/>
    <w:rsid w:val="007C17FF"/>
    <w:rsid w:val="007C185E"/>
    <w:rsid w:val="007C2048"/>
    <w:rsid w:val="007C2842"/>
    <w:rsid w:val="007C314B"/>
    <w:rsid w:val="007D1FCE"/>
    <w:rsid w:val="007D2640"/>
    <w:rsid w:val="007D3758"/>
    <w:rsid w:val="007D47AA"/>
    <w:rsid w:val="007D55F1"/>
    <w:rsid w:val="007D7286"/>
    <w:rsid w:val="007D76CC"/>
    <w:rsid w:val="007D7AA9"/>
    <w:rsid w:val="007E03A3"/>
    <w:rsid w:val="007E090D"/>
    <w:rsid w:val="007E0B05"/>
    <w:rsid w:val="007E227F"/>
    <w:rsid w:val="007E22DC"/>
    <w:rsid w:val="007E2C42"/>
    <w:rsid w:val="007E67D6"/>
    <w:rsid w:val="007E7E44"/>
    <w:rsid w:val="007E7EFF"/>
    <w:rsid w:val="007F0741"/>
    <w:rsid w:val="007F0B4C"/>
    <w:rsid w:val="007F0CC9"/>
    <w:rsid w:val="007F43D4"/>
    <w:rsid w:val="007F5897"/>
    <w:rsid w:val="007F6C75"/>
    <w:rsid w:val="00802D53"/>
    <w:rsid w:val="0080335B"/>
    <w:rsid w:val="00804645"/>
    <w:rsid w:val="00805E0A"/>
    <w:rsid w:val="008064F9"/>
    <w:rsid w:val="00806525"/>
    <w:rsid w:val="00807BAA"/>
    <w:rsid w:val="00810077"/>
    <w:rsid w:val="008119FF"/>
    <w:rsid w:val="008133A8"/>
    <w:rsid w:val="008136E1"/>
    <w:rsid w:val="00816C2D"/>
    <w:rsid w:val="00820B8D"/>
    <w:rsid w:val="00820CB2"/>
    <w:rsid w:val="008212B5"/>
    <w:rsid w:val="0082186A"/>
    <w:rsid w:val="008219F8"/>
    <w:rsid w:val="008229D1"/>
    <w:rsid w:val="00827E2C"/>
    <w:rsid w:val="008305B0"/>
    <w:rsid w:val="008306C0"/>
    <w:rsid w:val="008319EE"/>
    <w:rsid w:val="008326B7"/>
    <w:rsid w:val="008338EA"/>
    <w:rsid w:val="008346FB"/>
    <w:rsid w:val="00834715"/>
    <w:rsid w:val="00834F5A"/>
    <w:rsid w:val="0083525F"/>
    <w:rsid w:val="0083596A"/>
    <w:rsid w:val="00842604"/>
    <w:rsid w:val="0084318C"/>
    <w:rsid w:val="00843B78"/>
    <w:rsid w:val="00844E33"/>
    <w:rsid w:val="008473E3"/>
    <w:rsid w:val="00850AE1"/>
    <w:rsid w:val="008513F4"/>
    <w:rsid w:val="00853C19"/>
    <w:rsid w:val="008546C1"/>
    <w:rsid w:val="0085472E"/>
    <w:rsid w:val="00855FE3"/>
    <w:rsid w:val="00856CB0"/>
    <w:rsid w:val="00857190"/>
    <w:rsid w:val="00861520"/>
    <w:rsid w:val="00861924"/>
    <w:rsid w:val="0086421A"/>
    <w:rsid w:val="00864F26"/>
    <w:rsid w:val="00865679"/>
    <w:rsid w:val="00865DC0"/>
    <w:rsid w:val="008663FA"/>
    <w:rsid w:val="00870B2F"/>
    <w:rsid w:val="00870C71"/>
    <w:rsid w:val="00870DAB"/>
    <w:rsid w:val="00870DC4"/>
    <w:rsid w:val="008723F9"/>
    <w:rsid w:val="00872AAA"/>
    <w:rsid w:val="008731B1"/>
    <w:rsid w:val="00876AA8"/>
    <w:rsid w:val="0088009A"/>
    <w:rsid w:val="00880EC1"/>
    <w:rsid w:val="00881BD5"/>
    <w:rsid w:val="00882535"/>
    <w:rsid w:val="00883187"/>
    <w:rsid w:val="00885F81"/>
    <w:rsid w:val="0088602F"/>
    <w:rsid w:val="00886EA5"/>
    <w:rsid w:val="008907EA"/>
    <w:rsid w:val="00891678"/>
    <w:rsid w:val="00891D02"/>
    <w:rsid w:val="008921D3"/>
    <w:rsid w:val="00892BFE"/>
    <w:rsid w:val="00893A39"/>
    <w:rsid w:val="0089403E"/>
    <w:rsid w:val="00896215"/>
    <w:rsid w:val="008A1C56"/>
    <w:rsid w:val="008A2E29"/>
    <w:rsid w:val="008A3513"/>
    <w:rsid w:val="008A374E"/>
    <w:rsid w:val="008A43B9"/>
    <w:rsid w:val="008A6186"/>
    <w:rsid w:val="008A68EB"/>
    <w:rsid w:val="008A71DC"/>
    <w:rsid w:val="008A75C5"/>
    <w:rsid w:val="008B0C9C"/>
    <w:rsid w:val="008B17AB"/>
    <w:rsid w:val="008B1B0A"/>
    <w:rsid w:val="008B1C6B"/>
    <w:rsid w:val="008B3DA9"/>
    <w:rsid w:val="008B3E5D"/>
    <w:rsid w:val="008B40B5"/>
    <w:rsid w:val="008B6FBD"/>
    <w:rsid w:val="008B7080"/>
    <w:rsid w:val="008C0623"/>
    <w:rsid w:val="008C0C41"/>
    <w:rsid w:val="008C1430"/>
    <w:rsid w:val="008C254F"/>
    <w:rsid w:val="008C2774"/>
    <w:rsid w:val="008C2C07"/>
    <w:rsid w:val="008C40EF"/>
    <w:rsid w:val="008C497D"/>
    <w:rsid w:val="008C49F7"/>
    <w:rsid w:val="008C7A02"/>
    <w:rsid w:val="008D06E3"/>
    <w:rsid w:val="008D144A"/>
    <w:rsid w:val="008D147D"/>
    <w:rsid w:val="008D1C9E"/>
    <w:rsid w:val="008D28A0"/>
    <w:rsid w:val="008D2FFD"/>
    <w:rsid w:val="008D4363"/>
    <w:rsid w:val="008D4591"/>
    <w:rsid w:val="008D4C5F"/>
    <w:rsid w:val="008D7E06"/>
    <w:rsid w:val="008D7EB2"/>
    <w:rsid w:val="008E4656"/>
    <w:rsid w:val="008E4FDD"/>
    <w:rsid w:val="008E5C47"/>
    <w:rsid w:val="008E759F"/>
    <w:rsid w:val="008F2504"/>
    <w:rsid w:val="008F2B8D"/>
    <w:rsid w:val="008F4B80"/>
    <w:rsid w:val="008F5736"/>
    <w:rsid w:val="008F5BD4"/>
    <w:rsid w:val="008F6EF4"/>
    <w:rsid w:val="008F7064"/>
    <w:rsid w:val="008F7F5D"/>
    <w:rsid w:val="009009DD"/>
    <w:rsid w:val="00901A14"/>
    <w:rsid w:val="00902FAC"/>
    <w:rsid w:val="00903B92"/>
    <w:rsid w:val="00911276"/>
    <w:rsid w:val="00911962"/>
    <w:rsid w:val="009125EB"/>
    <w:rsid w:val="009145DF"/>
    <w:rsid w:val="00915E0D"/>
    <w:rsid w:val="009172B3"/>
    <w:rsid w:val="009201E2"/>
    <w:rsid w:val="00920981"/>
    <w:rsid w:val="009225F8"/>
    <w:rsid w:val="00922B58"/>
    <w:rsid w:val="00923EED"/>
    <w:rsid w:val="00924179"/>
    <w:rsid w:val="00924D67"/>
    <w:rsid w:val="00925577"/>
    <w:rsid w:val="0092699A"/>
    <w:rsid w:val="00930C9A"/>
    <w:rsid w:val="00931D3A"/>
    <w:rsid w:val="00932256"/>
    <w:rsid w:val="009322F8"/>
    <w:rsid w:val="00933A47"/>
    <w:rsid w:val="009358C7"/>
    <w:rsid w:val="009365A8"/>
    <w:rsid w:val="009438C8"/>
    <w:rsid w:val="0094476B"/>
    <w:rsid w:val="00945172"/>
    <w:rsid w:val="0094550E"/>
    <w:rsid w:val="009473DD"/>
    <w:rsid w:val="00947BDB"/>
    <w:rsid w:val="00950387"/>
    <w:rsid w:val="00950972"/>
    <w:rsid w:val="0095213C"/>
    <w:rsid w:val="00952664"/>
    <w:rsid w:val="009551E5"/>
    <w:rsid w:val="0096011B"/>
    <w:rsid w:val="00960552"/>
    <w:rsid w:val="00961889"/>
    <w:rsid w:val="00962300"/>
    <w:rsid w:val="009628AF"/>
    <w:rsid w:val="00965512"/>
    <w:rsid w:val="00967EC8"/>
    <w:rsid w:val="009702F5"/>
    <w:rsid w:val="0097210D"/>
    <w:rsid w:val="00972D36"/>
    <w:rsid w:val="00972E28"/>
    <w:rsid w:val="00973B89"/>
    <w:rsid w:val="00973C8C"/>
    <w:rsid w:val="00974AF5"/>
    <w:rsid w:val="00975EC0"/>
    <w:rsid w:val="009768B6"/>
    <w:rsid w:val="00977048"/>
    <w:rsid w:val="00977093"/>
    <w:rsid w:val="009775FE"/>
    <w:rsid w:val="00981950"/>
    <w:rsid w:val="00983422"/>
    <w:rsid w:val="00984010"/>
    <w:rsid w:val="0098434F"/>
    <w:rsid w:val="009862CE"/>
    <w:rsid w:val="009869D0"/>
    <w:rsid w:val="00987332"/>
    <w:rsid w:val="0098791B"/>
    <w:rsid w:val="00987EA2"/>
    <w:rsid w:val="00991863"/>
    <w:rsid w:val="00992382"/>
    <w:rsid w:val="009940B5"/>
    <w:rsid w:val="00994D2E"/>
    <w:rsid w:val="00995749"/>
    <w:rsid w:val="00995C46"/>
    <w:rsid w:val="00996EBA"/>
    <w:rsid w:val="00997DCD"/>
    <w:rsid w:val="009A492E"/>
    <w:rsid w:val="009A7861"/>
    <w:rsid w:val="009B0033"/>
    <w:rsid w:val="009B0DD4"/>
    <w:rsid w:val="009B11DD"/>
    <w:rsid w:val="009B2182"/>
    <w:rsid w:val="009B27E5"/>
    <w:rsid w:val="009B29F9"/>
    <w:rsid w:val="009C0A48"/>
    <w:rsid w:val="009C0D2B"/>
    <w:rsid w:val="009C13B6"/>
    <w:rsid w:val="009C1AAC"/>
    <w:rsid w:val="009C2CCE"/>
    <w:rsid w:val="009C2F75"/>
    <w:rsid w:val="009C30F0"/>
    <w:rsid w:val="009C3912"/>
    <w:rsid w:val="009C5601"/>
    <w:rsid w:val="009C79FC"/>
    <w:rsid w:val="009D0712"/>
    <w:rsid w:val="009D1AE6"/>
    <w:rsid w:val="009D30E4"/>
    <w:rsid w:val="009D4FA5"/>
    <w:rsid w:val="009D5F08"/>
    <w:rsid w:val="009E0071"/>
    <w:rsid w:val="009E13CC"/>
    <w:rsid w:val="009E198A"/>
    <w:rsid w:val="009E2580"/>
    <w:rsid w:val="009E2640"/>
    <w:rsid w:val="009E3FE1"/>
    <w:rsid w:val="009E45D6"/>
    <w:rsid w:val="009E5D95"/>
    <w:rsid w:val="009E6396"/>
    <w:rsid w:val="009E65D1"/>
    <w:rsid w:val="009E68AC"/>
    <w:rsid w:val="009F051D"/>
    <w:rsid w:val="009F07A7"/>
    <w:rsid w:val="009F2A62"/>
    <w:rsid w:val="009F43A1"/>
    <w:rsid w:val="009F57A2"/>
    <w:rsid w:val="009F6325"/>
    <w:rsid w:val="00A00E14"/>
    <w:rsid w:val="00A01987"/>
    <w:rsid w:val="00A01EEE"/>
    <w:rsid w:val="00A02B35"/>
    <w:rsid w:val="00A03BEF"/>
    <w:rsid w:val="00A051B6"/>
    <w:rsid w:val="00A05A57"/>
    <w:rsid w:val="00A060DE"/>
    <w:rsid w:val="00A07DDF"/>
    <w:rsid w:val="00A109AD"/>
    <w:rsid w:val="00A12055"/>
    <w:rsid w:val="00A12D82"/>
    <w:rsid w:val="00A13119"/>
    <w:rsid w:val="00A1324E"/>
    <w:rsid w:val="00A14145"/>
    <w:rsid w:val="00A143F1"/>
    <w:rsid w:val="00A14D95"/>
    <w:rsid w:val="00A14E44"/>
    <w:rsid w:val="00A15899"/>
    <w:rsid w:val="00A15CD5"/>
    <w:rsid w:val="00A162C9"/>
    <w:rsid w:val="00A20575"/>
    <w:rsid w:val="00A22D3C"/>
    <w:rsid w:val="00A24634"/>
    <w:rsid w:val="00A25436"/>
    <w:rsid w:val="00A26769"/>
    <w:rsid w:val="00A27167"/>
    <w:rsid w:val="00A30CA7"/>
    <w:rsid w:val="00A3256F"/>
    <w:rsid w:val="00A3276C"/>
    <w:rsid w:val="00A34F95"/>
    <w:rsid w:val="00A35BDF"/>
    <w:rsid w:val="00A37CD2"/>
    <w:rsid w:val="00A41381"/>
    <w:rsid w:val="00A41705"/>
    <w:rsid w:val="00A42ADF"/>
    <w:rsid w:val="00A42C21"/>
    <w:rsid w:val="00A42EA7"/>
    <w:rsid w:val="00A45F4F"/>
    <w:rsid w:val="00A4732B"/>
    <w:rsid w:val="00A4746A"/>
    <w:rsid w:val="00A50155"/>
    <w:rsid w:val="00A5262D"/>
    <w:rsid w:val="00A52F53"/>
    <w:rsid w:val="00A530DF"/>
    <w:rsid w:val="00A55423"/>
    <w:rsid w:val="00A554ED"/>
    <w:rsid w:val="00A56026"/>
    <w:rsid w:val="00A56575"/>
    <w:rsid w:val="00A56F32"/>
    <w:rsid w:val="00A57DE2"/>
    <w:rsid w:val="00A60375"/>
    <w:rsid w:val="00A61327"/>
    <w:rsid w:val="00A61E69"/>
    <w:rsid w:val="00A65309"/>
    <w:rsid w:val="00A656C7"/>
    <w:rsid w:val="00A66385"/>
    <w:rsid w:val="00A70B2B"/>
    <w:rsid w:val="00A71204"/>
    <w:rsid w:val="00A71784"/>
    <w:rsid w:val="00A720E3"/>
    <w:rsid w:val="00A73575"/>
    <w:rsid w:val="00A7357B"/>
    <w:rsid w:val="00A74F37"/>
    <w:rsid w:val="00A75CDF"/>
    <w:rsid w:val="00A75E42"/>
    <w:rsid w:val="00A7688D"/>
    <w:rsid w:val="00A76BC1"/>
    <w:rsid w:val="00A77A3C"/>
    <w:rsid w:val="00A80FC5"/>
    <w:rsid w:val="00A81786"/>
    <w:rsid w:val="00A8389A"/>
    <w:rsid w:val="00A83D70"/>
    <w:rsid w:val="00A856EF"/>
    <w:rsid w:val="00A8737B"/>
    <w:rsid w:val="00A901B8"/>
    <w:rsid w:val="00A92EFD"/>
    <w:rsid w:val="00A93168"/>
    <w:rsid w:val="00A93640"/>
    <w:rsid w:val="00A93AC2"/>
    <w:rsid w:val="00A9493A"/>
    <w:rsid w:val="00A94F1D"/>
    <w:rsid w:val="00A96606"/>
    <w:rsid w:val="00A97002"/>
    <w:rsid w:val="00A97EA1"/>
    <w:rsid w:val="00A97FED"/>
    <w:rsid w:val="00AA00F2"/>
    <w:rsid w:val="00AA161B"/>
    <w:rsid w:val="00AA282F"/>
    <w:rsid w:val="00AA345F"/>
    <w:rsid w:val="00AA412B"/>
    <w:rsid w:val="00AA591B"/>
    <w:rsid w:val="00AA5BE7"/>
    <w:rsid w:val="00AA6BBB"/>
    <w:rsid w:val="00AA77B8"/>
    <w:rsid w:val="00AB03C1"/>
    <w:rsid w:val="00AB2929"/>
    <w:rsid w:val="00AB4E9B"/>
    <w:rsid w:val="00AB636D"/>
    <w:rsid w:val="00AB74AC"/>
    <w:rsid w:val="00AB7634"/>
    <w:rsid w:val="00AB7D60"/>
    <w:rsid w:val="00AB7E30"/>
    <w:rsid w:val="00AC01CB"/>
    <w:rsid w:val="00AC08BC"/>
    <w:rsid w:val="00AC0CDF"/>
    <w:rsid w:val="00AC27FB"/>
    <w:rsid w:val="00AC44EA"/>
    <w:rsid w:val="00AC670B"/>
    <w:rsid w:val="00AC67BE"/>
    <w:rsid w:val="00AC6959"/>
    <w:rsid w:val="00AC796F"/>
    <w:rsid w:val="00AD0710"/>
    <w:rsid w:val="00AD0DB9"/>
    <w:rsid w:val="00AD0FD0"/>
    <w:rsid w:val="00AD34D2"/>
    <w:rsid w:val="00AD4136"/>
    <w:rsid w:val="00AD6E3D"/>
    <w:rsid w:val="00AD704D"/>
    <w:rsid w:val="00AD79D8"/>
    <w:rsid w:val="00AD7CF9"/>
    <w:rsid w:val="00AE04B9"/>
    <w:rsid w:val="00AE17CE"/>
    <w:rsid w:val="00AE3694"/>
    <w:rsid w:val="00AE48CB"/>
    <w:rsid w:val="00AE7914"/>
    <w:rsid w:val="00AF0514"/>
    <w:rsid w:val="00AF08BD"/>
    <w:rsid w:val="00AF19C7"/>
    <w:rsid w:val="00AF587E"/>
    <w:rsid w:val="00AF6DB2"/>
    <w:rsid w:val="00B008C3"/>
    <w:rsid w:val="00B00C7E"/>
    <w:rsid w:val="00B029D8"/>
    <w:rsid w:val="00B02A9D"/>
    <w:rsid w:val="00B03426"/>
    <w:rsid w:val="00B03A20"/>
    <w:rsid w:val="00B04452"/>
    <w:rsid w:val="00B05585"/>
    <w:rsid w:val="00B07011"/>
    <w:rsid w:val="00B1128A"/>
    <w:rsid w:val="00B12934"/>
    <w:rsid w:val="00B129A0"/>
    <w:rsid w:val="00B12B3A"/>
    <w:rsid w:val="00B134C0"/>
    <w:rsid w:val="00B162FB"/>
    <w:rsid w:val="00B221F8"/>
    <w:rsid w:val="00B23951"/>
    <w:rsid w:val="00B23A0E"/>
    <w:rsid w:val="00B273FE"/>
    <w:rsid w:val="00B27C02"/>
    <w:rsid w:val="00B30478"/>
    <w:rsid w:val="00B31C9A"/>
    <w:rsid w:val="00B33D4D"/>
    <w:rsid w:val="00B34748"/>
    <w:rsid w:val="00B34A0C"/>
    <w:rsid w:val="00B4256C"/>
    <w:rsid w:val="00B428E6"/>
    <w:rsid w:val="00B43023"/>
    <w:rsid w:val="00B4527F"/>
    <w:rsid w:val="00B4664C"/>
    <w:rsid w:val="00B46A54"/>
    <w:rsid w:val="00B4734A"/>
    <w:rsid w:val="00B47749"/>
    <w:rsid w:val="00B47964"/>
    <w:rsid w:val="00B50163"/>
    <w:rsid w:val="00B501BF"/>
    <w:rsid w:val="00B5185D"/>
    <w:rsid w:val="00B521C0"/>
    <w:rsid w:val="00B526A0"/>
    <w:rsid w:val="00B5488A"/>
    <w:rsid w:val="00B60AAE"/>
    <w:rsid w:val="00B61EF7"/>
    <w:rsid w:val="00B62C9A"/>
    <w:rsid w:val="00B6347F"/>
    <w:rsid w:val="00B6525A"/>
    <w:rsid w:val="00B65396"/>
    <w:rsid w:val="00B6545A"/>
    <w:rsid w:val="00B67E31"/>
    <w:rsid w:val="00B7080C"/>
    <w:rsid w:val="00B70A50"/>
    <w:rsid w:val="00B7126D"/>
    <w:rsid w:val="00B7254D"/>
    <w:rsid w:val="00B73038"/>
    <w:rsid w:val="00B74C73"/>
    <w:rsid w:val="00B75165"/>
    <w:rsid w:val="00B759EE"/>
    <w:rsid w:val="00B76E93"/>
    <w:rsid w:val="00B77040"/>
    <w:rsid w:val="00B831B9"/>
    <w:rsid w:val="00B84156"/>
    <w:rsid w:val="00B8484D"/>
    <w:rsid w:val="00B8485C"/>
    <w:rsid w:val="00B8492E"/>
    <w:rsid w:val="00B86E8B"/>
    <w:rsid w:val="00B87C05"/>
    <w:rsid w:val="00B90BE4"/>
    <w:rsid w:val="00B9124D"/>
    <w:rsid w:val="00B92ABC"/>
    <w:rsid w:val="00B947A5"/>
    <w:rsid w:val="00B94976"/>
    <w:rsid w:val="00B9681E"/>
    <w:rsid w:val="00B969A4"/>
    <w:rsid w:val="00B96CF0"/>
    <w:rsid w:val="00BA26C9"/>
    <w:rsid w:val="00BA4698"/>
    <w:rsid w:val="00BA5D64"/>
    <w:rsid w:val="00BA6204"/>
    <w:rsid w:val="00BA6D5E"/>
    <w:rsid w:val="00BB16E9"/>
    <w:rsid w:val="00BB2F15"/>
    <w:rsid w:val="00BB3DB6"/>
    <w:rsid w:val="00BB44FF"/>
    <w:rsid w:val="00BB4757"/>
    <w:rsid w:val="00BB4B6B"/>
    <w:rsid w:val="00BB4F21"/>
    <w:rsid w:val="00BB5617"/>
    <w:rsid w:val="00BB5937"/>
    <w:rsid w:val="00BB762B"/>
    <w:rsid w:val="00BC180E"/>
    <w:rsid w:val="00BC3444"/>
    <w:rsid w:val="00BC4CFD"/>
    <w:rsid w:val="00BC55A4"/>
    <w:rsid w:val="00BD201C"/>
    <w:rsid w:val="00BD3B37"/>
    <w:rsid w:val="00BD4BFD"/>
    <w:rsid w:val="00BD738E"/>
    <w:rsid w:val="00BE0B6F"/>
    <w:rsid w:val="00BE0CFA"/>
    <w:rsid w:val="00BE1A81"/>
    <w:rsid w:val="00BE3CCE"/>
    <w:rsid w:val="00BE4DD7"/>
    <w:rsid w:val="00BE57DD"/>
    <w:rsid w:val="00BF0F01"/>
    <w:rsid w:val="00BF15D3"/>
    <w:rsid w:val="00BF1957"/>
    <w:rsid w:val="00BF4480"/>
    <w:rsid w:val="00BF4711"/>
    <w:rsid w:val="00BF4C5B"/>
    <w:rsid w:val="00BF5E0C"/>
    <w:rsid w:val="00BF775E"/>
    <w:rsid w:val="00C04058"/>
    <w:rsid w:val="00C044B0"/>
    <w:rsid w:val="00C04904"/>
    <w:rsid w:val="00C05CA8"/>
    <w:rsid w:val="00C07705"/>
    <w:rsid w:val="00C12C0B"/>
    <w:rsid w:val="00C1340E"/>
    <w:rsid w:val="00C137C3"/>
    <w:rsid w:val="00C1436A"/>
    <w:rsid w:val="00C14CAB"/>
    <w:rsid w:val="00C155DA"/>
    <w:rsid w:val="00C16497"/>
    <w:rsid w:val="00C16725"/>
    <w:rsid w:val="00C16D7D"/>
    <w:rsid w:val="00C22343"/>
    <w:rsid w:val="00C2328B"/>
    <w:rsid w:val="00C265DA"/>
    <w:rsid w:val="00C26D14"/>
    <w:rsid w:val="00C30852"/>
    <w:rsid w:val="00C31C1E"/>
    <w:rsid w:val="00C35A83"/>
    <w:rsid w:val="00C37298"/>
    <w:rsid w:val="00C40837"/>
    <w:rsid w:val="00C40B97"/>
    <w:rsid w:val="00C41ED5"/>
    <w:rsid w:val="00C428F9"/>
    <w:rsid w:val="00C431CB"/>
    <w:rsid w:val="00C44698"/>
    <w:rsid w:val="00C4581C"/>
    <w:rsid w:val="00C47659"/>
    <w:rsid w:val="00C47D0F"/>
    <w:rsid w:val="00C5036E"/>
    <w:rsid w:val="00C5057D"/>
    <w:rsid w:val="00C5446D"/>
    <w:rsid w:val="00C5600E"/>
    <w:rsid w:val="00C56475"/>
    <w:rsid w:val="00C564D8"/>
    <w:rsid w:val="00C564DE"/>
    <w:rsid w:val="00C56596"/>
    <w:rsid w:val="00C56882"/>
    <w:rsid w:val="00C60EDC"/>
    <w:rsid w:val="00C60FC0"/>
    <w:rsid w:val="00C6112F"/>
    <w:rsid w:val="00C61BE1"/>
    <w:rsid w:val="00C6223F"/>
    <w:rsid w:val="00C634C8"/>
    <w:rsid w:val="00C637CF"/>
    <w:rsid w:val="00C64578"/>
    <w:rsid w:val="00C64BA0"/>
    <w:rsid w:val="00C65D84"/>
    <w:rsid w:val="00C65E47"/>
    <w:rsid w:val="00C672E0"/>
    <w:rsid w:val="00C7024C"/>
    <w:rsid w:val="00C71D1D"/>
    <w:rsid w:val="00C7399C"/>
    <w:rsid w:val="00C75E71"/>
    <w:rsid w:val="00C76501"/>
    <w:rsid w:val="00C76D07"/>
    <w:rsid w:val="00C80516"/>
    <w:rsid w:val="00C806F7"/>
    <w:rsid w:val="00C80802"/>
    <w:rsid w:val="00C80941"/>
    <w:rsid w:val="00C80A16"/>
    <w:rsid w:val="00C8221A"/>
    <w:rsid w:val="00C82536"/>
    <w:rsid w:val="00C82F71"/>
    <w:rsid w:val="00C84723"/>
    <w:rsid w:val="00C8518B"/>
    <w:rsid w:val="00C8526A"/>
    <w:rsid w:val="00C86A38"/>
    <w:rsid w:val="00C86AFE"/>
    <w:rsid w:val="00C87412"/>
    <w:rsid w:val="00C87832"/>
    <w:rsid w:val="00C87C95"/>
    <w:rsid w:val="00C902AF"/>
    <w:rsid w:val="00C921ED"/>
    <w:rsid w:val="00C94547"/>
    <w:rsid w:val="00C961BB"/>
    <w:rsid w:val="00C97014"/>
    <w:rsid w:val="00C976B0"/>
    <w:rsid w:val="00CA039A"/>
    <w:rsid w:val="00CA31BB"/>
    <w:rsid w:val="00CA45E9"/>
    <w:rsid w:val="00CA4E46"/>
    <w:rsid w:val="00CA7E66"/>
    <w:rsid w:val="00CB079B"/>
    <w:rsid w:val="00CB0B11"/>
    <w:rsid w:val="00CB1774"/>
    <w:rsid w:val="00CB1D8F"/>
    <w:rsid w:val="00CB1F75"/>
    <w:rsid w:val="00CB2C2A"/>
    <w:rsid w:val="00CB3F73"/>
    <w:rsid w:val="00CB45A6"/>
    <w:rsid w:val="00CB5504"/>
    <w:rsid w:val="00CB6556"/>
    <w:rsid w:val="00CB6E6E"/>
    <w:rsid w:val="00CB79EA"/>
    <w:rsid w:val="00CC09BD"/>
    <w:rsid w:val="00CC46D4"/>
    <w:rsid w:val="00CC53CD"/>
    <w:rsid w:val="00CC5B9F"/>
    <w:rsid w:val="00CC6B5B"/>
    <w:rsid w:val="00CD081F"/>
    <w:rsid w:val="00CD0EC1"/>
    <w:rsid w:val="00CD1D3E"/>
    <w:rsid w:val="00CD2686"/>
    <w:rsid w:val="00CD2E79"/>
    <w:rsid w:val="00CD346A"/>
    <w:rsid w:val="00CE1A8B"/>
    <w:rsid w:val="00CE2B95"/>
    <w:rsid w:val="00CE3DBF"/>
    <w:rsid w:val="00CE5B73"/>
    <w:rsid w:val="00CE623B"/>
    <w:rsid w:val="00CE7551"/>
    <w:rsid w:val="00CE7779"/>
    <w:rsid w:val="00CF2294"/>
    <w:rsid w:val="00CF2C83"/>
    <w:rsid w:val="00CF52B0"/>
    <w:rsid w:val="00D0081B"/>
    <w:rsid w:val="00D01D54"/>
    <w:rsid w:val="00D05031"/>
    <w:rsid w:val="00D0548C"/>
    <w:rsid w:val="00D063A3"/>
    <w:rsid w:val="00D06DB8"/>
    <w:rsid w:val="00D10FE5"/>
    <w:rsid w:val="00D124C4"/>
    <w:rsid w:val="00D12686"/>
    <w:rsid w:val="00D12D56"/>
    <w:rsid w:val="00D12DB8"/>
    <w:rsid w:val="00D136CD"/>
    <w:rsid w:val="00D141A6"/>
    <w:rsid w:val="00D144B0"/>
    <w:rsid w:val="00D1699C"/>
    <w:rsid w:val="00D203B2"/>
    <w:rsid w:val="00D205D9"/>
    <w:rsid w:val="00D20E82"/>
    <w:rsid w:val="00D228E6"/>
    <w:rsid w:val="00D22F2A"/>
    <w:rsid w:val="00D23004"/>
    <w:rsid w:val="00D239CA"/>
    <w:rsid w:val="00D245DC"/>
    <w:rsid w:val="00D2467B"/>
    <w:rsid w:val="00D25602"/>
    <w:rsid w:val="00D2632C"/>
    <w:rsid w:val="00D2644A"/>
    <w:rsid w:val="00D302DB"/>
    <w:rsid w:val="00D3274D"/>
    <w:rsid w:val="00D36438"/>
    <w:rsid w:val="00D365FC"/>
    <w:rsid w:val="00D36E5C"/>
    <w:rsid w:val="00D37C29"/>
    <w:rsid w:val="00D37FD5"/>
    <w:rsid w:val="00D4014E"/>
    <w:rsid w:val="00D4048E"/>
    <w:rsid w:val="00D41544"/>
    <w:rsid w:val="00D425C7"/>
    <w:rsid w:val="00D43160"/>
    <w:rsid w:val="00D442E4"/>
    <w:rsid w:val="00D4454A"/>
    <w:rsid w:val="00D45043"/>
    <w:rsid w:val="00D45377"/>
    <w:rsid w:val="00D460B8"/>
    <w:rsid w:val="00D4781E"/>
    <w:rsid w:val="00D50309"/>
    <w:rsid w:val="00D504AE"/>
    <w:rsid w:val="00D50DFE"/>
    <w:rsid w:val="00D51269"/>
    <w:rsid w:val="00D512DB"/>
    <w:rsid w:val="00D51747"/>
    <w:rsid w:val="00D52AC3"/>
    <w:rsid w:val="00D5404D"/>
    <w:rsid w:val="00D545D2"/>
    <w:rsid w:val="00D54679"/>
    <w:rsid w:val="00D547A1"/>
    <w:rsid w:val="00D55354"/>
    <w:rsid w:val="00D554BE"/>
    <w:rsid w:val="00D55E4C"/>
    <w:rsid w:val="00D56151"/>
    <w:rsid w:val="00D5684B"/>
    <w:rsid w:val="00D568C2"/>
    <w:rsid w:val="00D61D47"/>
    <w:rsid w:val="00D62AE9"/>
    <w:rsid w:val="00D63C66"/>
    <w:rsid w:val="00D6439E"/>
    <w:rsid w:val="00D64E61"/>
    <w:rsid w:val="00D66AC6"/>
    <w:rsid w:val="00D67D58"/>
    <w:rsid w:val="00D70123"/>
    <w:rsid w:val="00D70301"/>
    <w:rsid w:val="00D71CC2"/>
    <w:rsid w:val="00D742B7"/>
    <w:rsid w:val="00D74837"/>
    <w:rsid w:val="00D75A78"/>
    <w:rsid w:val="00D75B35"/>
    <w:rsid w:val="00D76091"/>
    <w:rsid w:val="00D76B0C"/>
    <w:rsid w:val="00D8008B"/>
    <w:rsid w:val="00D81107"/>
    <w:rsid w:val="00D81C2F"/>
    <w:rsid w:val="00D8222D"/>
    <w:rsid w:val="00D829DE"/>
    <w:rsid w:val="00D86775"/>
    <w:rsid w:val="00D87209"/>
    <w:rsid w:val="00D908F6"/>
    <w:rsid w:val="00D91109"/>
    <w:rsid w:val="00D912C9"/>
    <w:rsid w:val="00D93AD3"/>
    <w:rsid w:val="00D93FFF"/>
    <w:rsid w:val="00D949D2"/>
    <w:rsid w:val="00D96DE6"/>
    <w:rsid w:val="00D97249"/>
    <w:rsid w:val="00D97618"/>
    <w:rsid w:val="00D97A07"/>
    <w:rsid w:val="00DA0693"/>
    <w:rsid w:val="00DA3B5C"/>
    <w:rsid w:val="00DA3FE2"/>
    <w:rsid w:val="00DA76B2"/>
    <w:rsid w:val="00DA776D"/>
    <w:rsid w:val="00DB423B"/>
    <w:rsid w:val="00DB4C93"/>
    <w:rsid w:val="00DB4E73"/>
    <w:rsid w:val="00DB4EE1"/>
    <w:rsid w:val="00DB78F5"/>
    <w:rsid w:val="00DB7940"/>
    <w:rsid w:val="00DB7A70"/>
    <w:rsid w:val="00DB7A97"/>
    <w:rsid w:val="00DC1239"/>
    <w:rsid w:val="00DC1DB3"/>
    <w:rsid w:val="00DC588D"/>
    <w:rsid w:val="00DC643D"/>
    <w:rsid w:val="00DC6E46"/>
    <w:rsid w:val="00DC7F4C"/>
    <w:rsid w:val="00DD0B35"/>
    <w:rsid w:val="00DD1F1C"/>
    <w:rsid w:val="00DD5879"/>
    <w:rsid w:val="00DD5956"/>
    <w:rsid w:val="00DD6B4F"/>
    <w:rsid w:val="00DD6F78"/>
    <w:rsid w:val="00DD7B90"/>
    <w:rsid w:val="00DD7BB1"/>
    <w:rsid w:val="00DE33F4"/>
    <w:rsid w:val="00DE6ACC"/>
    <w:rsid w:val="00DE78BA"/>
    <w:rsid w:val="00DE7BCB"/>
    <w:rsid w:val="00DF016B"/>
    <w:rsid w:val="00DF2308"/>
    <w:rsid w:val="00DF26DA"/>
    <w:rsid w:val="00DF2C2F"/>
    <w:rsid w:val="00DF414B"/>
    <w:rsid w:val="00DF5085"/>
    <w:rsid w:val="00DF5D18"/>
    <w:rsid w:val="00DF62F0"/>
    <w:rsid w:val="00DF763D"/>
    <w:rsid w:val="00E004F4"/>
    <w:rsid w:val="00E017FF"/>
    <w:rsid w:val="00E0400D"/>
    <w:rsid w:val="00E05772"/>
    <w:rsid w:val="00E1102A"/>
    <w:rsid w:val="00E114BC"/>
    <w:rsid w:val="00E14144"/>
    <w:rsid w:val="00E14180"/>
    <w:rsid w:val="00E14FC1"/>
    <w:rsid w:val="00E16B96"/>
    <w:rsid w:val="00E16D14"/>
    <w:rsid w:val="00E17A2D"/>
    <w:rsid w:val="00E201F1"/>
    <w:rsid w:val="00E20D17"/>
    <w:rsid w:val="00E2164A"/>
    <w:rsid w:val="00E22490"/>
    <w:rsid w:val="00E2258B"/>
    <w:rsid w:val="00E228EC"/>
    <w:rsid w:val="00E2290D"/>
    <w:rsid w:val="00E23EC3"/>
    <w:rsid w:val="00E2700E"/>
    <w:rsid w:val="00E271A5"/>
    <w:rsid w:val="00E272CD"/>
    <w:rsid w:val="00E274B0"/>
    <w:rsid w:val="00E300FE"/>
    <w:rsid w:val="00E30BF1"/>
    <w:rsid w:val="00E323B4"/>
    <w:rsid w:val="00E33D31"/>
    <w:rsid w:val="00E34DE1"/>
    <w:rsid w:val="00E35BFB"/>
    <w:rsid w:val="00E3645F"/>
    <w:rsid w:val="00E420B5"/>
    <w:rsid w:val="00E43C48"/>
    <w:rsid w:val="00E45631"/>
    <w:rsid w:val="00E4724A"/>
    <w:rsid w:val="00E47D5D"/>
    <w:rsid w:val="00E513F8"/>
    <w:rsid w:val="00E52158"/>
    <w:rsid w:val="00E55C88"/>
    <w:rsid w:val="00E56D34"/>
    <w:rsid w:val="00E56D87"/>
    <w:rsid w:val="00E57364"/>
    <w:rsid w:val="00E61819"/>
    <w:rsid w:val="00E61F12"/>
    <w:rsid w:val="00E62AA1"/>
    <w:rsid w:val="00E636A0"/>
    <w:rsid w:val="00E65102"/>
    <w:rsid w:val="00E65B65"/>
    <w:rsid w:val="00E67A94"/>
    <w:rsid w:val="00E70A07"/>
    <w:rsid w:val="00E72689"/>
    <w:rsid w:val="00E7500E"/>
    <w:rsid w:val="00E75C16"/>
    <w:rsid w:val="00E7618F"/>
    <w:rsid w:val="00E767F8"/>
    <w:rsid w:val="00E803F1"/>
    <w:rsid w:val="00E82113"/>
    <w:rsid w:val="00E83CDC"/>
    <w:rsid w:val="00E85CE2"/>
    <w:rsid w:val="00E86F32"/>
    <w:rsid w:val="00E91A5D"/>
    <w:rsid w:val="00E92502"/>
    <w:rsid w:val="00E9489D"/>
    <w:rsid w:val="00E952C2"/>
    <w:rsid w:val="00E97497"/>
    <w:rsid w:val="00E97D0C"/>
    <w:rsid w:val="00EA1E38"/>
    <w:rsid w:val="00EA214F"/>
    <w:rsid w:val="00EA371E"/>
    <w:rsid w:val="00EA407B"/>
    <w:rsid w:val="00EA677A"/>
    <w:rsid w:val="00EA7E7A"/>
    <w:rsid w:val="00EB2207"/>
    <w:rsid w:val="00EB2CC3"/>
    <w:rsid w:val="00EB32E5"/>
    <w:rsid w:val="00EB3569"/>
    <w:rsid w:val="00EB3D26"/>
    <w:rsid w:val="00EB432E"/>
    <w:rsid w:val="00EB49CD"/>
    <w:rsid w:val="00EB51B6"/>
    <w:rsid w:val="00EB5735"/>
    <w:rsid w:val="00EB62AF"/>
    <w:rsid w:val="00EB6A84"/>
    <w:rsid w:val="00EB7598"/>
    <w:rsid w:val="00EC1E36"/>
    <w:rsid w:val="00EC33A3"/>
    <w:rsid w:val="00EC3509"/>
    <w:rsid w:val="00EC3DF2"/>
    <w:rsid w:val="00EC3F29"/>
    <w:rsid w:val="00EC453B"/>
    <w:rsid w:val="00EC5FB4"/>
    <w:rsid w:val="00EC7E39"/>
    <w:rsid w:val="00ED021C"/>
    <w:rsid w:val="00ED063D"/>
    <w:rsid w:val="00ED0B07"/>
    <w:rsid w:val="00ED0E45"/>
    <w:rsid w:val="00ED1E19"/>
    <w:rsid w:val="00ED32D5"/>
    <w:rsid w:val="00EE0079"/>
    <w:rsid w:val="00EE11E5"/>
    <w:rsid w:val="00EE30CB"/>
    <w:rsid w:val="00EE3415"/>
    <w:rsid w:val="00EE3454"/>
    <w:rsid w:val="00EE40CC"/>
    <w:rsid w:val="00EE77C6"/>
    <w:rsid w:val="00EF0CC7"/>
    <w:rsid w:val="00EF1871"/>
    <w:rsid w:val="00EF3189"/>
    <w:rsid w:val="00EF3B64"/>
    <w:rsid w:val="00EF4C86"/>
    <w:rsid w:val="00EF4DB2"/>
    <w:rsid w:val="00EF5005"/>
    <w:rsid w:val="00F00581"/>
    <w:rsid w:val="00F01E6E"/>
    <w:rsid w:val="00F02470"/>
    <w:rsid w:val="00F036FE"/>
    <w:rsid w:val="00F037E3"/>
    <w:rsid w:val="00F03818"/>
    <w:rsid w:val="00F0381F"/>
    <w:rsid w:val="00F04393"/>
    <w:rsid w:val="00F047C2"/>
    <w:rsid w:val="00F05637"/>
    <w:rsid w:val="00F05D86"/>
    <w:rsid w:val="00F070F8"/>
    <w:rsid w:val="00F07FA4"/>
    <w:rsid w:val="00F11311"/>
    <w:rsid w:val="00F136EF"/>
    <w:rsid w:val="00F14FB1"/>
    <w:rsid w:val="00F159C1"/>
    <w:rsid w:val="00F16182"/>
    <w:rsid w:val="00F16557"/>
    <w:rsid w:val="00F214B0"/>
    <w:rsid w:val="00F214DB"/>
    <w:rsid w:val="00F22FD6"/>
    <w:rsid w:val="00F2303A"/>
    <w:rsid w:val="00F233AD"/>
    <w:rsid w:val="00F23FFB"/>
    <w:rsid w:val="00F246B3"/>
    <w:rsid w:val="00F2603A"/>
    <w:rsid w:val="00F27D12"/>
    <w:rsid w:val="00F32613"/>
    <w:rsid w:val="00F32880"/>
    <w:rsid w:val="00F33B48"/>
    <w:rsid w:val="00F3671C"/>
    <w:rsid w:val="00F3695A"/>
    <w:rsid w:val="00F3733E"/>
    <w:rsid w:val="00F37914"/>
    <w:rsid w:val="00F37EDC"/>
    <w:rsid w:val="00F40281"/>
    <w:rsid w:val="00F403C1"/>
    <w:rsid w:val="00F40B35"/>
    <w:rsid w:val="00F40D64"/>
    <w:rsid w:val="00F40F0D"/>
    <w:rsid w:val="00F41776"/>
    <w:rsid w:val="00F42290"/>
    <w:rsid w:val="00F46CFA"/>
    <w:rsid w:val="00F46DFF"/>
    <w:rsid w:val="00F4757A"/>
    <w:rsid w:val="00F501A7"/>
    <w:rsid w:val="00F50DA8"/>
    <w:rsid w:val="00F50DC2"/>
    <w:rsid w:val="00F516F4"/>
    <w:rsid w:val="00F51B1D"/>
    <w:rsid w:val="00F52478"/>
    <w:rsid w:val="00F52885"/>
    <w:rsid w:val="00F56D2F"/>
    <w:rsid w:val="00F57066"/>
    <w:rsid w:val="00F57980"/>
    <w:rsid w:val="00F64899"/>
    <w:rsid w:val="00F64E2F"/>
    <w:rsid w:val="00F6569E"/>
    <w:rsid w:val="00F66D46"/>
    <w:rsid w:val="00F678E6"/>
    <w:rsid w:val="00F70E02"/>
    <w:rsid w:val="00F70FF9"/>
    <w:rsid w:val="00F71790"/>
    <w:rsid w:val="00F717DB"/>
    <w:rsid w:val="00F756E0"/>
    <w:rsid w:val="00F7590F"/>
    <w:rsid w:val="00F75917"/>
    <w:rsid w:val="00F7591C"/>
    <w:rsid w:val="00F76356"/>
    <w:rsid w:val="00F76D9A"/>
    <w:rsid w:val="00F77374"/>
    <w:rsid w:val="00F77539"/>
    <w:rsid w:val="00F77AF3"/>
    <w:rsid w:val="00F8184E"/>
    <w:rsid w:val="00F8214C"/>
    <w:rsid w:val="00F82B4D"/>
    <w:rsid w:val="00F84A9F"/>
    <w:rsid w:val="00F864F0"/>
    <w:rsid w:val="00F87702"/>
    <w:rsid w:val="00F90D40"/>
    <w:rsid w:val="00F90D8E"/>
    <w:rsid w:val="00F9119A"/>
    <w:rsid w:val="00F93F41"/>
    <w:rsid w:val="00FA177F"/>
    <w:rsid w:val="00FA1B13"/>
    <w:rsid w:val="00FA23AA"/>
    <w:rsid w:val="00FA38F3"/>
    <w:rsid w:val="00FA595B"/>
    <w:rsid w:val="00FA6602"/>
    <w:rsid w:val="00FA6E71"/>
    <w:rsid w:val="00FA722C"/>
    <w:rsid w:val="00FA7C9F"/>
    <w:rsid w:val="00FA7E72"/>
    <w:rsid w:val="00FB0589"/>
    <w:rsid w:val="00FB1974"/>
    <w:rsid w:val="00FB2C2D"/>
    <w:rsid w:val="00FB3E56"/>
    <w:rsid w:val="00FB4E81"/>
    <w:rsid w:val="00FB540C"/>
    <w:rsid w:val="00FB5B6D"/>
    <w:rsid w:val="00FB5F8E"/>
    <w:rsid w:val="00FB68EA"/>
    <w:rsid w:val="00FB6ACF"/>
    <w:rsid w:val="00FC041E"/>
    <w:rsid w:val="00FC5261"/>
    <w:rsid w:val="00FC66B2"/>
    <w:rsid w:val="00FC6D4B"/>
    <w:rsid w:val="00FC76F5"/>
    <w:rsid w:val="00FC78AB"/>
    <w:rsid w:val="00FD0A9C"/>
    <w:rsid w:val="00FD196F"/>
    <w:rsid w:val="00FD2EF6"/>
    <w:rsid w:val="00FD627F"/>
    <w:rsid w:val="00FD6A7B"/>
    <w:rsid w:val="00FD6B2E"/>
    <w:rsid w:val="00FD6C58"/>
    <w:rsid w:val="00FE117A"/>
    <w:rsid w:val="00FE16E3"/>
    <w:rsid w:val="00FE2653"/>
    <w:rsid w:val="00FE2FF5"/>
    <w:rsid w:val="00FE433C"/>
    <w:rsid w:val="00FF06F6"/>
    <w:rsid w:val="00FF0EDF"/>
    <w:rsid w:val="00FF2005"/>
    <w:rsid w:val="00FF2BAB"/>
    <w:rsid w:val="00FF3077"/>
    <w:rsid w:val="00FF3995"/>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 id="V:Rule12" type="connector" idref="#_x0000_s1050"/>
        <o:r id="V:Rule13" type="connector" idref="#_x0000_s1051"/>
        <o:r id="V:Rule14" type="connector" idref="#_x0000_s1060"/>
        <o:r id="V:Rule15" type="connector" idref="#_x0000_s1062"/>
        <o:r id="V:Rule16" type="connector" idref="#_x0000_s1063"/>
        <o:r id="V:Rule17" type="connector" idref="#_x0000_s1064"/>
        <o:r id="V:Rule18" type="connector" idref="#_x0000_s1065"/>
        <o:r id="V:Rule19" type="connector" idref="#_x0000_s1066"/>
        <o:r id="V:Rule20" type="connector" idref="#_x0000_s1067"/>
        <o:r id="V:Rule21" type="connector" idref="#_x0000_s1068"/>
        <o:r id="V:Rule22" type="connector" idref="#_x0000_s1069"/>
        <o:r id="V:Rule23" type="connector" idref="#_x0000_s10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aliases w:val="H1,Subhead A"/>
    <w:basedOn w:val="Normal"/>
    <w:next w:val="Normal"/>
    <w:link w:val="Heading1Char1"/>
    <w:qFormat/>
    <w:rsid w:val="006934B2"/>
    <w:pPr>
      <w:keepNext/>
      <w:numPr>
        <w:numId w:val="16"/>
      </w:numPr>
      <w:spacing w:before="240" w:after="60" w:line="240" w:lineRule="auto"/>
      <w:outlineLvl w:val="0"/>
    </w:pPr>
    <w:rPr>
      <w:rFonts w:ascii="Trebuchet MS" w:hAnsi="Trebuchet MS" w:cs="Arial"/>
      <w:b/>
      <w:bCs/>
      <w:color w:val="000000"/>
      <w:kern w:val="32"/>
      <w:sz w:val="32"/>
      <w:szCs w:val="32"/>
      <w:u w:val="single"/>
    </w:rPr>
  </w:style>
  <w:style w:type="paragraph" w:styleId="Heading2">
    <w:name w:val="heading 2"/>
    <w:basedOn w:val="Heading1"/>
    <w:next w:val="Heading3"/>
    <w:link w:val="Heading2Char"/>
    <w:qFormat/>
    <w:rsid w:val="006934B2"/>
    <w:pPr>
      <w:numPr>
        <w:ilvl w:val="1"/>
      </w:numPr>
      <w:tabs>
        <w:tab w:val="left" w:pos="720"/>
      </w:tabs>
      <w:spacing w:after="240"/>
      <w:outlineLvl w:val="1"/>
    </w:pPr>
    <w:rPr>
      <w:rFonts w:cs="Times New Roman"/>
      <w:sz w:val="28"/>
      <w:szCs w:val="28"/>
      <w:u w:val="none"/>
      <w:lang w:val="en-US" w:eastAsia="en-US"/>
    </w:rPr>
  </w:style>
  <w:style w:type="paragraph" w:styleId="Heading3">
    <w:name w:val="heading 3"/>
    <w:basedOn w:val="Heading2"/>
    <w:next w:val="Normal"/>
    <w:link w:val="Heading3Char"/>
    <w:qFormat/>
    <w:rsid w:val="006934B2"/>
    <w:pPr>
      <w:numPr>
        <w:ilvl w:val="2"/>
      </w:numPr>
      <w:tabs>
        <w:tab w:val="clear" w:pos="720"/>
        <w:tab w:val="left" w:pos="1080"/>
      </w:tabs>
      <w:ind w:left="108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5648"/>
    <w:rPr>
      <w:color w:val="0000FF"/>
      <w:u w:val="single"/>
    </w:rPr>
  </w:style>
  <w:style w:type="paragraph" w:styleId="Header">
    <w:name w:val="header"/>
    <w:basedOn w:val="Normal"/>
    <w:link w:val="HeaderChar1"/>
    <w:unhideWhenUsed/>
    <w:rsid w:val="000F5648"/>
    <w:pPr>
      <w:tabs>
        <w:tab w:val="center" w:pos="4680"/>
        <w:tab w:val="right" w:pos="9360"/>
      </w:tabs>
    </w:pPr>
  </w:style>
  <w:style w:type="character" w:customStyle="1" w:styleId="HeaderChar1">
    <w:name w:val="Header Char1"/>
    <w:basedOn w:val="DefaultParagraphFont"/>
    <w:link w:val="Header"/>
    <w:rsid w:val="000F5648"/>
  </w:style>
  <w:style w:type="paragraph" w:styleId="Footer">
    <w:name w:val="footer"/>
    <w:basedOn w:val="Normal"/>
    <w:link w:val="FooterChar1"/>
    <w:uiPriority w:val="99"/>
    <w:unhideWhenUsed/>
    <w:rsid w:val="000F5648"/>
    <w:pPr>
      <w:tabs>
        <w:tab w:val="center" w:pos="4680"/>
        <w:tab w:val="right" w:pos="9360"/>
      </w:tabs>
    </w:pPr>
  </w:style>
  <w:style w:type="character" w:customStyle="1" w:styleId="FooterChar1">
    <w:name w:val="Footer Char1"/>
    <w:basedOn w:val="DefaultParagraphFont"/>
    <w:link w:val="Footer"/>
    <w:uiPriority w:val="99"/>
    <w:rsid w:val="000F5648"/>
  </w:style>
  <w:style w:type="paragraph" w:styleId="BodyText">
    <w:name w:val="Body Text"/>
    <w:basedOn w:val="Normal"/>
    <w:link w:val="BodyTextChar1"/>
    <w:rsid w:val="00D91109"/>
    <w:pPr>
      <w:spacing w:after="0" w:line="240" w:lineRule="auto"/>
      <w:jc w:val="both"/>
    </w:pPr>
    <w:rPr>
      <w:rFonts w:ascii="Times New Roman" w:hAnsi="Times New Roman"/>
      <w:sz w:val="24"/>
      <w:szCs w:val="20"/>
    </w:rPr>
  </w:style>
  <w:style w:type="character" w:customStyle="1" w:styleId="BodyTextChar1">
    <w:name w:val="Body Text Char1"/>
    <w:link w:val="BodyText"/>
    <w:rsid w:val="00D91109"/>
    <w:rPr>
      <w:rFonts w:ascii="Times New Roman" w:hAnsi="Times New Roman"/>
      <w:sz w:val="24"/>
    </w:rPr>
  </w:style>
  <w:style w:type="paragraph" w:styleId="NoSpacing">
    <w:name w:val="No Spacing"/>
    <w:autoRedefine/>
    <w:uiPriority w:val="1"/>
    <w:qFormat/>
    <w:rsid w:val="00861924"/>
    <w:pPr>
      <w:tabs>
        <w:tab w:val="left" w:pos="720"/>
      </w:tabs>
      <w:ind w:left="1440"/>
    </w:pPr>
    <w:rPr>
      <w:rFonts w:ascii="Times New Roman" w:hAnsi="Times New Roman"/>
      <w:color w:val="333333"/>
    </w:rPr>
  </w:style>
  <w:style w:type="character" w:customStyle="1" w:styleId="apple-style-span">
    <w:name w:val="apple-style-span"/>
    <w:basedOn w:val="DefaultParagraphFont"/>
    <w:rsid w:val="00F159C1"/>
  </w:style>
  <w:style w:type="character" w:customStyle="1" w:styleId="apple-converted-space">
    <w:name w:val="apple-converted-space"/>
    <w:basedOn w:val="DefaultParagraphFont"/>
    <w:rsid w:val="00F159C1"/>
  </w:style>
  <w:style w:type="paragraph" w:styleId="ListParagraph">
    <w:name w:val="List Paragraph"/>
    <w:basedOn w:val="Normal"/>
    <w:qFormat/>
    <w:rsid w:val="00F159C1"/>
    <w:pPr>
      <w:spacing w:after="0" w:line="240" w:lineRule="auto"/>
      <w:ind w:left="720"/>
    </w:pPr>
    <w:rPr>
      <w:rFonts w:ascii="Arial" w:hAnsi="Arial"/>
      <w:sz w:val="24"/>
      <w:szCs w:val="24"/>
    </w:rPr>
  </w:style>
  <w:style w:type="character" w:styleId="Strong">
    <w:name w:val="Strong"/>
    <w:qFormat/>
    <w:rsid w:val="00F159C1"/>
    <w:rPr>
      <w:b/>
      <w:bCs/>
    </w:rPr>
  </w:style>
  <w:style w:type="table" w:customStyle="1" w:styleId="LightList">
    <w:name w:val="Light List"/>
    <w:basedOn w:val="TableNormal"/>
    <w:uiPriority w:val="61"/>
    <w:rsid w:val="009E2640"/>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1"/>
    <w:uiPriority w:val="99"/>
    <w:semiHidden/>
    <w:unhideWhenUsed/>
    <w:rsid w:val="009E2640"/>
    <w:pPr>
      <w:spacing w:after="0" w:line="240" w:lineRule="auto"/>
    </w:pPr>
    <w:rPr>
      <w:rFonts w:ascii="Tahoma" w:hAnsi="Tahoma" w:cs="Tahoma"/>
      <w:sz w:val="16"/>
      <w:szCs w:val="16"/>
    </w:rPr>
  </w:style>
  <w:style w:type="character" w:customStyle="1" w:styleId="BalloonTextChar1">
    <w:name w:val="Balloon Text Char1"/>
    <w:link w:val="BalloonText"/>
    <w:uiPriority w:val="99"/>
    <w:semiHidden/>
    <w:rsid w:val="009E2640"/>
    <w:rPr>
      <w:rFonts w:ascii="Tahoma" w:hAnsi="Tahoma" w:cs="Tahoma"/>
      <w:sz w:val="16"/>
      <w:szCs w:val="16"/>
    </w:rPr>
  </w:style>
  <w:style w:type="table" w:styleId="TableGrid">
    <w:name w:val="Table Grid"/>
    <w:basedOn w:val="TableNormal"/>
    <w:uiPriority w:val="59"/>
    <w:rsid w:val="009E2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1"/>
    <w:uiPriority w:val="99"/>
    <w:semiHidden/>
    <w:unhideWhenUsed/>
    <w:rsid w:val="00885F81"/>
    <w:rPr>
      <w:rFonts w:ascii="Tahoma" w:hAnsi="Tahoma" w:cs="Tahoma"/>
      <w:sz w:val="16"/>
      <w:szCs w:val="16"/>
    </w:rPr>
  </w:style>
  <w:style w:type="character" w:customStyle="1" w:styleId="DocumentMapChar1">
    <w:name w:val="Document Map Char1"/>
    <w:link w:val="DocumentMap"/>
    <w:uiPriority w:val="99"/>
    <w:semiHidden/>
    <w:rsid w:val="00885F81"/>
    <w:rPr>
      <w:rFonts w:ascii="Tahoma" w:hAnsi="Tahoma" w:cs="Tahoma"/>
      <w:sz w:val="16"/>
      <w:szCs w:val="16"/>
    </w:rPr>
  </w:style>
  <w:style w:type="paragraph" w:styleId="NormalWeb">
    <w:name w:val="Normal (Web)"/>
    <w:basedOn w:val="Normal"/>
    <w:unhideWhenUsed/>
    <w:rsid w:val="00E2258B"/>
    <w:pPr>
      <w:spacing w:before="100" w:beforeAutospacing="1" w:after="100" w:afterAutospacing="1" w:line="240" w:lineRule="auto"/>
    </w:pPr>
    <w:rPr>
      <w:rFonts w:ascii="Times New Roman" w:hAnsi="Times New Roman"/>
      <w:sz w:val="24"/>
      <w:szCs w:val="24"/>
    </w:rPr>
  </w:style>
  <w:style w:type="character" w:customStyle="1" w:styleId="caption1">
    <w:name w:val="caption1"/>
    <w:rsid w:val="006605BC"/>
    <w:rPr>
      <w:rFonts w:ascii="Arial" w:hAnsi="Arial" w:cs="Arial" w:hint="default"/>
      <w:vanish w:val="0"/>
      <w:webHidden w:val="0"/>
      <w:sz w:val="19"/>
      <w:szCs w:val="19"/>
      <w:specVanish w:val="0"/>
    </w:rPr>
  </w:style>
  <w:style w:type="character" w:styleId="Emphasis">
    <w:name w:val="Emphasis"/>
    <w:qFormat/>
    <w:rsid w:val="00454945"/>
    <w:rPr>
      <w:i/>
      <w:iCs/>
    </w:rPr>
  </w:style>
  <w:style w:type="paragraph" w:customStyle="1" w:styleId="BodyMain">
    <w:name w:val="Body Main"/>
    <w:basedOn w:val="Normal"/>
    <w:rsid w:val="00426B4E"/>
    <w:pPr>
      <w:spacing w:before="120" w:after="120" w:line="240" w:lineRule="auto"/>
    </w:pPr>
    <w:rPr>
      <w:rFonts w:ascii="Trebuchet MS" w:hAnsi="Trebuchet MS"/>
      <w:color w:val="000000"/>
      <w:sz w:val="24"/>
      <w:szCs w:val="24"/>
    </w:rPr>
  </w:style>
  <w:style w:type="character" w:customStyle="1" w:styleId="Heading1Char1">
    <w:name w:val="Heading 1 Char1"/>
    <w:link w:val="Heading1"/>
    <w:rsid w:val="006934B2"/>
    <w:rPr>
      <w:rFonts w:ascii="Trebuchet MS" w:hAnsi="Trebuchet MS" w:cs="Arial"/>
      <w:b/>
      <w:bCs/>
      <w:color w:val="000000"/>
      <w:kern w:val="32"/>
      <w:sz w:val="32"/>
      <w:szCs w:val="32"/>
      <w:u w:val="single"/>
    </w:rPr>
  </w:style>
  <w:style w:type="character" w:customStyle="1" w:styleId="CharChar6">
    <w:name w:val=" Char Char6"/>
    <w:link w:val="Heading2"/>
    <w:rsid w:val="006934B2"/>
    <w:rPr>
      <w:rFonts w:ascii="Trebuchet MS" w:hAnsi="Trebuchet MS" w:cs="Arial"/>
      <w:b/>
      <w:bCs/>
      <w:color w:val="000000"/>
      <w:kern w:val="32"/>
      <w:sz w:val="28"/>
      <w:szCs w:val="28"/>
    </w:rPr>
  </w:style>
  <w:style w:type="character" w:customStyle="1" w:styleId="CharChar5">
    <w:name w:val=" Char Char5"/>
    <w:link w:val="Heading3"/>
    <w:rsid w:val="006934B2"/>
    <w:rPr>
      <w:rFonts w:ascii="Trebuchet MS" w:hAnsi="Trebuchet MS" w:cs="Arial"/>
      <w:b/>
      <w:bCs/>
      <w:color w:val="000000"/>
      <w:kern w:val="32"/>
      <w:sz w:val="28"/>
      <w:szCs w:val="28"/>
    </w:rPr>
  </w:style>
  <w:style w:type="character" w:styleId="CommentReference">
    <w:name w:val="annotation reference"/>
    <w:semiHidden/>
    <w:rsid w:val="00D203B2"/>
    <w:rPr>
      <w:sz w:val="16"/>
      <w:szCs w:val="16"/>
    </w:rPr>
  </w:style>
  <w:style w:type="paragraph" w:styleId="CommentText">
    <w:name w:val="annotation text"/>
    <w:basedOn w:val="Normal"/>
    <w:semiHidden/>
    <w:rsid w:val="00D203B2"/>
    <w:rPr>
      <w:sz w:val="20"/>
      <w:szCs w:val="20"/>
    </w:rPr>
  </w:style>
  <w:style w:type="paragraph" w:styleId="CommentSubject">
    <w:name w:val="annotation subject"/>
    <w:basedOn w:val="CommentText"/>
    <w:next w:val="CommentText"/>
    <w:semiHidden/>
    <w:rsid w:val="00D203B2"/>
    <w:rPr>
      <w:b/>
      <w:bCs/>
    </w:rPr>
  </w:style>
  <w:style w:type="character" w:customStyle="1" w:styleId="HeaderChar">
    <w:name w:val="Header Char"/>
    <w:locked/>
    <w:rsid w:val="00ED0E45"/>
    <w:rPr>
      <w:rFonts w:cs="Times New Roman"/>
    </w:rPr>
  </w:style>
  <w:style w:type="character" w:customStyle="1" w:styleId="FooterChar">
    <w:name w:val="Footer Char"/>
    <w:locked/>
    <w:rsid w:val="00ED0E45"/>
    <w:rPr>
      <w:rFonts w:cs="Times New Roman"/>
    </w:rPr>
  </w:style>
  <w:style w:type="character" w:customStyle="1" w:styleId="BodyTextChar">
    <w:name w:val="Body Text Char"/>
    <w:locked/>
    <w:rsid w:val="00ED0E45"/>
    <w:rPr>
      <w:rFonts w:ascii="Times New Roman" w:hAnsi="Times New Roman" w:cs="Times New Roman"/>
      <w:sz w:val="24"/>
    </w:rPr>
  </w:style>
  <w:style w:type="table" w:customStyle="1" w:styleId="LightList1">
    <w:name w:val="Light List1"/>
    <w:rsid w:val="00ED0E4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BalloonTextChar">
    <w:name w:val="Balloon Text Char"/>
    <w:semiHidden/>
    <w:locked/>
    <w:rsid w:val="00ED0E45"/>
    <w:rPr>
      <w:rFonts w:ascii="Tahoma" w:hAnsi="Tahoma" w:cs="Tahoma"/>
      <w:sz w:val="16"/>
      <w:szCs w:val="16"/>
    </w:rPr>
  </w:style>
  <w:style w:type="character" w:customStyle="1" w:styleId="DocumentMapChar">
    <w:name w:val="Document Map Char"/>
    <w:semiHidden/>
    <w:locked/>
    <w:rsid w:val="00ED0E45"/>
    <w:rPr>
      <w:rFonts w:ascii="Tahoma" w:hAnsi="Tahoma" w:cs="Tahoma"/>
      <w:sz w:val="16"/>
      <w:szCs w:val="16"/>
    </w:rPr>
  </w:style>
  <w:style w:type="character" w:customStyle="1" w:styleId="Heading1Char">
    <w:name w:val="Heading 1 Char"/>
    <w:locked/>
    <w:rsid w:val="00ED0E45"/>
    <w:rPr>
      <w:rFonts w:ascii="Trebuchet MS" w:hAnsi="Trebuchet MS" w:cs="Arial"/>
      <w:b/>
      <w:bCs/>
      <w:color w:val="000000"/>
      <w:kern w:val="32"/>
      <w:sz w:val="32"/>
      <w:szCs w:val="32"/>
      <w:u w:val="single"/>
    </w:rPr>
  </w:style>
  <w:style w:type="character" w:customStyle="1" w:styleId="Heading2Char">
    <w:name w:val="Heading 2 Char"/>
    <w:link w:val="Heading2"/>
    <w:locked/>
    <w:rsid w:val="00ED0E45"/>
    <w:rPr>
      <w:rFonts w:ascii="Trebuchet MS" w:hAnsi="Trebuchet MS" w:cs="Arial"/>
      <w:b/>
      <w:bCs/>
      <w:color w:val="000000"/>
      <w:kern w:val="32"/>
      <w:sz w:val="28"/>
      <w:szCs w:val="28"/>
    </w:rPr>
  </w:style>
  <w:style w:type="character" w:customStyle="1" w:styleId="Heading3Char">
    <w:name w:val="Heading 3 Char"/>
    <w:link w:val="Heading3"/>
    <w:locked/>
    <w:rsid w:val="00ED0E45"/>
    <w:rPr>
      <w:rFonts w:ascii="Trebuchet MS" w:hAnsi="Trebuchet MS" w:cs="Arial"/>
      <w:b/>
      <w:bCs/>
      <w:color w:val="000000"/>
      <w:kern w:val="32"/>
      <w:sz w:val="28"/>
      <w:szCs w:val="28"/>
    </w:rPr>
  </w:style>
  <w:style w:type="paragraph" w:styleId="PlainText">
    <w:name w:val="Plain Text"/>
    <w:basedOn w:val="Normal"/>
    <w:link w:val="PlainTextChar"/>
    <w:rsid w:val="00ED0E45"/>
    <w:pPr>
      <w:spacing w:after="0" w:line="240" w:lineRule="auto"/>
    </w:pPr>
    <w:rPr>
      <w:rFonts w:ascii="Consolas" w:hAnsi="Consolas"/>
      <w:sz w:val="21"/>
      <w:szCs w:val="21"/>
    </w:rPr>
  </w:style>
  <w:style w:type="character" w:customStyle="1" w:styleId="PlainTextChar">
    <w:name w:val="Plain Text Char"/>
    <w:link w:val="PlainText"/>
    <w:locked/>
    <w:rsid w:val="00ED0E45"/>
    <w:rPr>
      <w:rFonts w:ascii="Consolas" w:hAnsi="Consolas"/>
      <w:sz w:val="21"/>
      <w:szCs w:val="21"/>
      <w:lang w:val="en-US" w:eastAsia="en-US" w:bidi="ar-SA"/>
    </w:rPr>
  </w:style>
  <w:style w:type="character" w:styleId="LineNumber">
    <w:name w:val="line number"/>
    <w:semiHidden/>
    <w:rsid w:val="00ED0E45"/>
    <w:rPr>
      <w:rFonts w:cs="Times New Roman"/>
    </w:rPr>
  </w:style>
  <w:style w:type="paragraph" w:styleId="BodyTextIndent2">
    <w:name w:val="Body Text Indent 2"/>
    <w:basedOn w:val="Normal"/>
    <w:link w:val="BodyTextIndent2Char"/>
    <w:rsid w:val="00ED0E45"/>
    <w:pPr>
      <w:spacing w:after="120" w:line="480" w:lineRule="auto"/>
      <w:ind w:left="360"/>
    </w:pPr>
    <w:rPr>
      <w:rFonts w:ascii="Times New Roman" w:hAnsi="Times New Roman"/>
      <w:lang w:val="en-US" w:eastAsia="en-US"/>
    </w:rPr>
  </w:style>
  <w:style w:type="character" w:customStyle="1" w:styleId="BodyTextIndent2Char">
    <w:name w:val="Body Text Indent 2 Char"/>
    <w:link w:val="BodyTextIndent2"/>
    <w:locked/>
    <w:rsid w:val="00CE7551"/>
    <w:rPr>
      <w:rFonts w:cs="Times New Roman"/>
      <w:sz w:val="22"/>
      <w:szCs w:val="22"/>
    </w:rPr>
  </w:style>
  <w:style w:type="paragraph" w:styleId="BodyTextIndent3">
    <w:name w:val="Body Text Indent 3"/>
    <w:basedOn w:val="Normal"/>
    <w:link w:val="BodyTextIndent3Char"/>
    <w:semiHidden/>
    <w:rsid w:val="00ED0E45"/>
    <w:pPr>
      <w:spacing w:after="120"/>
      <w:ind w:left="360"/>
    </w:pPr>
    <w:rPr>
      <w:rFonts w:ascii="Times New Roman" w:hAnsi="Times New Roman"/>
      <w:sz w:val="16"/>
      <w:szCs w:val="16"/>
      <w:lang w:val="en-US" w:eastAsia="en-US"/>
    </w:rPr>
  </w:style>
  <w:style w:type="character" w:customStyle="1" w:styleId="BodyTextIndent3Char">
    <w:name w:val="Body Text Indent 3 Char"/>
    <w:link w:val="BodyTextIndent3"/>
    <w:semiHidden/>
    <w:locked/>
    <w:rsid w:val="00CE7551"/>
    <w:rPr>
      <w:rFonts w:cs="Times New Roman"/>
      <w:sz w:val="16"/>
      <w:szCs w:val="16"/>
    </w:rPr>
  </w:style>
  <w:style w:type="paragraph" w:customStyle="1" w:styleId="H4">
    <w:name w:val="H4"/>
    <w:basedOn w:val="Normal"/>
    <w:next w:val="Normal"/>
    <w:rsid w:val="00ED0E45"/>
    <w:pPr>
      <w:keepNext/>
      <w:spacing w:before="100" w:after="100" w:line="240" w:lineRule="auto"/>
      <w:outlineLvl w:val="4"/>
    </w:pPr>
    <w:rPr>
      <w:rFonts w:ascii="Times New Roman" w:hAnsi="Times New Roman"/>
      <w:b/>
      <w:sz w:val="24"/>
      <w:szCs w:val="20"/>
    </w:rPr>
  </w:style>
  <w:style w:type="paragraph" w:customStyle="1" w:styleId="ReturnAddress">
    <w:name w:val="Return Address"/>
    <w:basedOn w:val="Normal"/>
    <w:rsid w:val="00C428F9"/>
    <w:pPr>
      <w:spacing w:after="0" w:line="240" w:lineRule="auto"/>
    </w:pPr>
    <w:rPr>
      <w:rFonts w:ascii="Garamond" w:hAnsi="Garamond"/>
      <w:spacing w:val="-3"/>
      <w:szCs w:val="20"/>
    </w:rPr>
  </w:style>
  <w:style w:type="character" w:styleId="FollowedHyperlink">
    <w:name w:val="FollowedHyperlink"/>
    <w:uiPriority w:val="99"/>
    <w:semiHidden/>
    <w:unhideWhenUsed/>
    <w:rsid w:val="00E14FC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aliases w:val="H1,Subhead A"/>
    <w:basedOn w:val="Normal"/>
    <w:next w:val="Normal"/>
    <w:link w:val="Heading1Char1"/>
    <w:qFormat/>
    <w:rsid w:val="006934B2"/>
    <w:pPr>
      <w:keepNext/>
      <w:numPr>
        <w:numId w:val="16"/>
      </w:numPr>
      <w:spacing w:before="240" w:after="60" w:line="240" w:lineRule="auto"/>
      <w:outlineLvl w:val="0"/>
    </w:pPr>
    <w:rPr>
      <w:rFonts w:ascii="Trebuchet MS" w:hAnsi="Trebuchet MS" w:cs="Arial"/>
      <w:b/>
      <w:bCs/>
      <w:color w:val="000000"/>
      <w:kern w:val="32"/>
      <w:sz w:val="32"/>
      <w:szCs w:val="32"/>
      <w:u w:val="single"/>
    </w:rPr>
  </w:style>
  <w:style w:type="paragraph" w:styleId="Heading2">
    <w:name w:val="heading 2"/>
    <w:basedOn w:val="Heading1"/>
    <w:next w:val="Heading3"/>
    <w:link w:val="Heading2Char"/>
    <w:qFormat/>
    <w:rsid w:val="006934B2"/>
    <w:pPr>
      <w:numPr>
        <w:ilvl w:val="1"/>
      </w:numPr>
      <w:tabs>
        <w:tab w:val="left" w:pos="720"/>
      </w:tabs>
      <w:spacing w:after="240"/>
      <w:outlineLvl w:val="1"/>
    </w:pPr>
    <w:rPr>
      <w:rFonts w:cs="Times New Roman"/>
      <w:sz w:val="28"/>
      <w:szCs w:val="28"/>
      <w:u w:val="none"/>
      <w:lang w:val="en-US" w:eastAsia="en-US"/>
    </w:rPr>
  </w:style>
  <w:style w:type="paragraph" w:styleId="Heading3">
    <w:name w:val="heading 3"/>
    <w:basedOn w:val="Heading2"/>
    <w:next w:val="Normal"/>
    <w:link w:val="Heading3Char"/>
    <w:qFormat/>
    <w:rsid w:val="006934B2"/>
    <w:pPr>
      <w:numPr>
        <w:ilvl w:val="2"/>
      </w:numPr>
      <w:tabs>
        <w:tab w:val="clear" w:pos="720"/>
        <w:tab w:val="left" w:pos="1080"/>
      </w:tabs>
      <w:ind w:left="108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5648"/>
    <w:rPr>
      <w:color w:val="0000FF"/>
      <w:u w:val="single"/>
    </w:rPr>
  </w:style>
  <w:style w:type="paragraph" w:styleId="Header">
    <w:name w:val="header"/>
    <w:basedOn w:val="Normal"/>
    <w:link w:val="HeaderChar1"/>
    <w:unhideWhenUsed/>
    <w:rsid w:val="000F5648"/>
    <w:pPr>
      <w:tabs>
        <w:tab w:val="center" w:pos="4680"/>
        <w:tab w:val="right" w:pos="9360"/>
      </w:tabs>
    </w:pPr>
  </w:style>
  <w:style w:type="character" w:customStyle="1" w:styleId="HeaderChar1">
    <w:name w:val="Header Char1"/>
    <w:basedOn w:val="DefaultParagraphFont"/>
    <w:link w:val="Header"/>
    <w:rsid w:val="000F5648"/>
  </w:style>
  <w:style w:type="paragraph" w:styleId="Footer">
    <w:name w:val="footer"/>
    <w:basedOn w:val="Normal"/>
    <w:link w:val="FooterChar1"/>
    <w:uiPriority w:val="99"/>
    <w:unhideWhenUsed/>
    <w:rsid w:val="000F5648"/>
    <w:pPr>
      <w:tabs>
        <w:tab w:val="center" w:pos="4680"/>
        <w:tab w:val="right" w:pos="9360"/>
      </w:tabs>
    </w:pPr>
  </w:style>
  <w:style w:type="character" w:customStyle="1" w:styleId="FooterChar1">
    <w:name w:val="Footer Char1"/>
    <w:basedOn w:val="DefaultParagraphFont"/>
    <w:link w:val="Footer"/>
    <w:uiPriority w:val="99"/>
    <w:rsid w:val="000F5648"/>
  </w:style>
  <w:style w:type="paragraph" w:styleId="BodyText">
    <w:name w:val="Body Text"/>
    <w:basedOn w:val="Normal"/>
    <w:link w:val="BodyTextChar1"/>
    <w:rsid w:val="00D91109"/>
    <w:pPr>
      <w:spacing w:after="0" w:line="240" w:lineRule="auto"/>
      <w:jc w:val="both"/>
    </w:pPr>
    <w:rPr>
      <w:rFonts w:ascii="Times New Roman" w:hAnsi="Times New Roman"/>
      <w:sz w:val="24"/>
      <w:szCs w:val="20"/>
    </w:rPr>
  </w:style>
  <w:style w:type="character" w:customStyle="1" w:styleId="BodyTextChar1">
    <w:name w:val="Body Text Char1"/>
    <w:link w:val="BodyText"/>
    <w:rsid w:val="00D91109"/>
    <w:rPr>
      <w:rFonts w:ascii="Times New Roman" w:hAnsi="Times New Roman"/>
      <w:sz w:val="24"/>
    </w:rPr>
  </w:style>
  <w:style w:type="paragraph" w:styleId="NoSpacing">
    <w:name w:val="No Spacing"/>
    <w:autoRedefine/>
    <w:uiPriority w:val="1"/>
    <w:qFormat/>
    <w:rsid w:val="00861924"/>
    <w:pPr>
      <w:tabs>
        <w:tab w:val="left" w:pos="720"/>
      </w:tabs>
      <w:ind w:left="1440"/>
    </w:pPr>
    <w:rPr>
      <w:rFonts w:ascii="Times New Roman" w:hAnsi="Times New Roman"/>
      <w:color w:val="333333"/>
    </w:rPr>
  </w:style>
  <w:style w:type="character" w:customStyle="1" w:styleId="apple-style-span">
    <w:name w:val="apple-style-span"/>
    <w:basedOn w:val="DefaultParagraphFont"/>
    <w:rsid w:val="00F159C1"/>
  </w:style>
  <w:style w:type="character" w:customStyle="1" w:styleId="apple-converted-space">
    <w:name w:val="apple-converted-space"/>
    <w:basedOn w:val="DefaultParagraphFont"/>
    <w:rsid w:val="00F159C1"/>
  </w:style>
  <w:style w:type="paragraph" w:styleId="ListParagraph">
    <w:name w:val="List Paragraph"/>
    <w:basedOn w:val="Normal"/>
    <w:qFormat/>
    <w:rsid w:val="00F159C1"/>
    <w:pPr>
      <w:spacing w:after="0" w:line="240" w:lineRule="auto"/>
      <w:ind w:left="720"/>
    </w:pPr>
    <w:rPr>
      <w:rFonts w:ascii="Arial" w:hAnsi="Arial"/>
      <w:sz w:val="24"/>
      <w:szCs w:val="24"/>
    </w:rPr>
  </w:style>
  <w:style w:type="character" w:styleId="Strong">
    <w:name w:val="Strong"/>
    <w:qFormat/>
    <w:rsid w:val="00F159C1"/>
    <w:rPr>
      <w:b/>
      <w:bCs/>
    </w:rPr>
  </w:style>
  <w:style w:type="table" w:customStyle="1" w:styleId="LightList">
    <w:name w:val="Light List"/>
    <w:basedOn w:val="TableNormal"/>
    <w:uiPriority w:val="61"/>
    <w:rsid w:val="009E2640"/>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1"/>
    <w:uiPriority w:val="99"/>
    <w:semiHidden/>
    <w:unhideWhenUsed/>
    <w:rsid w:val="009E2640"/>
    <w:pPr>
      <w:spacing w:after="0" w:line="240" w:lineRule="auto"/>
    </w:pPr>
    <w:rPr>
      <w:rFonts w:ascii="Tahoma" w:hAnsi="Tahoma" w:cs="Tahoma"/>
      <w:sz w:val="16"/>
      <w:szCs w:val="16"/>
    </w:rPr>
  </w:style>
  <w:style w:type="character" w:customStyle="1" w:styleId="BalloonTextChar1">
    <w:name w:val="Balloon Text Char1"/>
    <w:link w:val="BalloonText"/>
    <w:uiPriority w:val="99"/>
    <w:semiHidden/>
    <w:rsid w:val="009E2640"/>
    <w:rPr>
      <w:rFonts w:ascii="Tahoma" w:hAnsi="Tahoma" w:cs="Tahoma"/>
      <w:sz w:val="16"/>
      <w:szCs w:val="16"/>
    </w:rPr>
  </w:style>
  <w:style w:type="table" w:styleId="TableGrid">
    <w:name w:val="Table Grid"/>
    <w:basedOn w:val="TableNormal"/>
    <w:uiPriority w:val="59"/>
    <w:rsid w:val="009E2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1"/>
    <w:uiPriority w:val="99"/>
    <w:semiHidden/>
    <w:unhideWhenUsed/>
    <w:rsid w:val="00885F81"/>
    <w:rPr>
      <w:rFonts w:ascii="Tahoma" w:hAnsi="Tahoma" w:cs="Tahoma"/>
      <w:sz w:val="16"/>
      <w:szCs w:val="16"/>
    </w:rPr>
  </w:style>
  <w:style w:type="character" w:customStyle="1" w:styleId="DocumentMapChar1">
    <w:name w:val="Document Map Char1"/>
    <w:link w:val="DocumentMap"/>
    <w:uiPriority w:val="99"/>
    <w:semiHidden/>
    <w:rsid w:val="00885F81"/>
    <w:rPr>
      <w:rFonts w:ascii="Tahoma" w:hAnsi="Tahoma" w:cs="Tahoma"/>
      <w:sz w:val="16"/>
      <w:szCs w:val="16"/>
    </w:rPr>
  </w:style>
  <w:style w:type="paragraph" w:styleId="NormalWeb">
    <w:name w:val="Normal (Web)"/>
    <w:basedOn w:val="Normal"/>
    <w:unhideWhenUsed/>
    <w:rsid w:val="00E2258B"/>
    <w:pPr>
      <w:spacing w:before="100" w:beforeAutospacing="1" w:after="100" w:afterAutospacing="1" w:line="240" w:lineRule="auto"/>
    </w:pPr>
    <w:rPr>
      <w:rFonts w:ascii="Times New Roman" w:hAnsi="Times New Roman"/>
      <w:sz w:val="24"/>
      <w:szCs w:val="24"/>
    </w:rPr>
  </w:style>
  <w:style w:type="character" w:customStyle="1" w:styleId="caption1">
    <w:name w:val="caption1"/>
    <w:rsid w:val="006605BC"/>
    <w:rPr>
      <w:rFonts w:ascii="Arial" w:hAnsi="Arial" w:cs="Arial" w:hint="default"/>
      <w:vanish w:val="0"/>
      <w:webHidden w:val="0"/>
      <w:sz w:val="19"/>
      <w:szCs w:val="19"/>
      <w:specVanish w:val="0"/>
    </w:rPr>
  </w:style>
  <w:style w:type="character" w:styleId="Emphasis">
    <w:name w:val="Emphasis"/>
    <w:qFormat/>
    <w:rsid w:val="00454945"/>
    <w:rPr>
      <w:i/>
      <w:iCs/>
    </w:rPr>
  </w:style>
  <w:style w:type="paragraph" w:customStyle="1" w:styleId="BodyMain">
    <w:name w:val="Body Main"/>
    <w:basedOn w:val="Normal"/>
    <w:rsid w:val="00426B4E"/>
    <w:pPr>
      <w:spacing w:before="120" w:after="120" w:line="240" w:lineRule="auto"/>
    </w:pPr>
    <w:rPr>
      <w:rFonts w:ascii="Trebuchet MS" w:hAnsi="Trebuchet MS"/>
      <w:color w:val="000000"/>
      <w:sz w:val="24"/>
      <w:szCs w:val="24"/>
    </w:rPr>
  </w:style>
  <w:style w:type="character" w:customStyle="1" w:styleId="Heading1Char1">
    <w:name w:val="Heading 1 Char1"/>
    <w:link w:val="Heading1"/>
    <w:rsid w:val="006934B2"/>
    <w:rPr>
      <w:rFonts w:ascii="Trebuchet MS" w:hAnsi="Trebuchet MS" w:cs="Arial"/>
      <w:b/>
      <w:bCs/>
      <w:color w:val="000000"/>
      <w:kern w:val="32"/>
      <w:sz w:val="32"/>
      <w:szCs w:val="32"/>
      <w:u w:val="single"/>
    </w:rPr>
  </w:style>
  <w:style w:type="character" w:customStyle="1" w:styleId="CharChar6">
    <w:name w:val=" Char Char6"/>
    <w:link w:val="Heading2"/>
    <w:rsid w:val="006934B2"/>
    <w:rPr>
      <w:rFonts w:ascii="Trebuchet MS" w:hAnsi="Trebuchet MS" w:cs="Arial"/>
      <w:b/>
      <w:bCs/>
      <w:color w:val="000000"/>
      <w:kern w:val="32"/>
      <w:sz w:val="28"/>
      <w:szCs w:val="28"/>
    </w:rPr>
  </w:style>
  <w:style w:type="character" w:customStyle="1" w:styleId="CharChar5">
    <w:name w:val=" Char Char5"/>
    <w:link w:val="Heading3"/>
    <w:rsid w:val="006934B2"/>
    <w:rPr>
      <w:rFonts w:ascii="Trebuchet MS" w:hAnsi="Trebuchet MS" w:cs="Arial"/>
      <w:b/>
      <w:bCs/>
      <w:color w:val="000000"/>
      <w:kern w:val="32"/>
      <w:sz w:val="28"/>
      <w:szCs w:val="28"/>
    </w:rPr>
  </w:style>
  <w:style w:type="character" w:styleId="CommentReference">
    <w:name w:val="annotation reference"/>
    <w:semiHidden/>
    <w:rsid w:val="00D203B2"/>
    <w:rPr>
      <w:sz w:val="16"/>
      <w:szCs w:val="16"/>
    </w:rPr>
  </w:style>
  <w:style w:type="paragraph" w:styleId="CommentText">
    <w:name w:val="annotation text"/>
    <w:basedOn w:val="Normal"/>
    <w:semiHidden/>
    <w:rsid w:val="00D203B2"/>
    <w:rPr>
      <w:sz w:val="20"/>
      <w:szCs w:val="20"/>
    </w:rPr>
  </w:style>
  <w:style w:type="paragraph" w:styleId="CommentSubject">
    <w:name w:val="annotation subject"/>
    <w:basedOn w:val="CommentText"/>
    <w:next w:val="CommentText"/>
    <w:semiHidden/>
    <w:rsid w:val="00D203B2"/>
    <w:rPr>
      <w:b/>
      <w:bCs/>
    </w:rPr>
  </w:style>
  <w:style w:type="character" w:customStyle="1" w:styleId="HeaderChar">
    <w:name w:val="Header Char"/>
    <w:locked/>
    <w:rsid w:val="00ED0E45"/>
    <w:rPr>
      <w:rFonts w:cs="Times New Roman"/>
    </w:rPr>
  </w:style>
  <w:style w:type="character" w:customStyle="1" w:styleId="FooterChar">
    <w:name w:val="Footer Char"/>
    <w:locked/>
    <w:rsid w:val="00ED0E45"/>
    <w:rPr>
      <w:rFonts w:cs="Times New Roman"/>
    </w:rPr>
  </w:style>
  <w:style w:type="character" w:customStyle="1" w:styleId="BodyTextChar">
    <w:name w:val="Body Text Char"/>
    <w:locked/>
    <w:rsid w:val="00ED0E45"/>
    <w:rPr>
      <w:rFonts w:ascii="Times New Roman" w:hAnsi="Times New Roman" w:cs="Times New Roman"/>
      <w:sz w:val="24"/>
    </w:rPr>
  </w:style>
  <w:style w:type="table" w:customStyle="1" w:styleId="LightList1">
    <w:name w:val="Light List1"/>
    <w:rsid w:val="00ED0E4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BalloonTextChar">
    <w:name w:val="Balloon Text Char"/>
    <w:semiHidden/>
    <w:locked/>
    <w:rsid w:val="00ED0E45"/>
    <w:rPr>
      <w:rFonts w:ascii="Tahoma" w:hAnsi="Tahoma" w:cs="Tahoma"/>
      <w:sz w:val="16"/>
      <w:szCs w:val="16"/>
    </w:rPr>
  </w:style>
  <w:style w:type="character" w:customStyle="1" w:styleId="DocumentMapChar">
    <w:name w:val="Document Map Char"/>
    <w:semiHidden/>
    <w:locked/>
    <w:rsid w:val="00ED0E45"/>
    <w:rPr>
      <w:rFonts w:ascii="Tahoma" w:hAnsi="Tahoma" w:cs="Tahoma"/>
      <w:sz w:val="16"/>
      <w:szCs w:val="16"/>
    </w:rPr>
  </w:style>
  <w:style w:type="character" w:customStyle="1" w:styleId="Heading1Char">
    <w:name w:val="Heading 1 Char"/>
    <w:locked/>
    <w:rsid w:val="00ED0E45"/>
    <w:rPr>
      <w:rFonts w:ascii="Trebuchet MS" w:hAnsi="Trebuchet MS" w:cs="Arial"/>
      <w:b/>
      <w:bCs/>
      <w:color w:val="000000"/>
      <w:kern w:val="32"/>
      <w:sz w:val="32"/>
      <w:szCs w:val="32"/>
      <w:u w:val="single"/>
    </w:rPr>
  </w:style>
  <w:style w:type="character" w:customStyle="1" w:styleId="Heading2Char">
    <w:name w:val="Heading 2 Char"/>
    <w:link w:val="Heading2"/>
    <w:locked/>
    <w:rsid w:val="00ED0E45"/>
    <w:rPr>
      <w:rFonts w:ascii="Trebuchet MS" w:hAnsi="Trebuchet MS" w:cs="Arial"/>
      <w:b/>
      <w:bCs/>
      <w:color w:val="000000"/>
      <w:kern w:val="32"/>
      <w:sz w:val="28"/>
      <w:szCs w:val="28"/>
    </w:rPr>
  </w:style>
  <w:style w:type="character" w:customStyle="1" w:styleId="Heading3Char">
    <w:name w:val="Heading 3 Char"/>
    <w:link w:val="Heading3"/>
    <w:locked/>
    <w:rsid w:val="00ED0E45"/>
    <w:rPr>
      <w:rFonts w:ascii="Trebuchet MS" w:hAnsi="Trebuchet MS" w:cs="Arial"/>
      <w:b/>
      <w:bCs/>
      <w:color w:val="000000"/>
      <w:kern w:val="32"/>
      <w:sz w:val="28"/>
      <w:szCs w:val="28"/>
    </w:rPr>
  </w:style>
  <w:style w:type="paragraph" w:styleId="PlainText">
    <w:name w:val="Plain Text"/>
    <w:basedOn w:val="Normal"/>
    <w:link w:val="PlainTextChar"/>
    <w:rsid w:val="00ED0E45"/>
    <w:pPr>
      <w:spacing w:after="0" w:line="240" w:lineRule="auto"/>
    </w:pPr>
    <w:rPr>
      <w:rFonts w:ascii="Consolas" w:hAnsi="Consolas"/>
      <w:sz w:val="21"/>
      <w:szCs w:val="21"/>
    </w:rPr>
  </w:style>
  <w:style w:type="character" w:customStyle="1" w:styleId="PlainTextChar">
    <w:name w:val="Plain Text Char"/>
    <w:link w:val="PlainText"/>
    <w:locked/>
    <w:rsid w:val="00ED0E45"/>
    <w:rPr>
      <w:rFonts w:ascii="Consolas" w:hAnsi="Consolas"/>
      <w:sz w:val="21"/>
      <w:szCs w:val="21"/>
      <w:lang w:val="en-US" w:eastAsia="en-US" w:bidi="ar-SA"/>
    </w:rPr>
  </w:style>
  <w:style w:type="character" w:styleId="LineNumber">
    <w:name w:val="line number"/>
    <w:semiHidden/>
    <w:rsid w:val="00ED0E45"/>
    <w:rPr>
      <w:rFonts w:cs="Times New Roman"/>
    </w:rPr>
  </w:style>
  <w:style w:type="paragraph" w:styleId="BodyTextIndent2">
    <w:name w:val="Body Text Indent 2"/>
    <w:basedOn w:val="Normal"/>
    <w:link w:val="BodyTextIndent2Char"/>
    <w:rsid w:val="00ED0E45"/>
    <w:pPr>
      <w:spacing w:after="120" w:line="480" w:lineRule="auto"/>
      <w:ind w:left="360"/>
    </w:pPr>
    <w:rPr>
      <w:rFonts w:ascii="Times New Roman" w:hAnsi="Times New Roman"/>
      <w:lang w:val="en-US" w:eastAsia="en-US"/>
    </w:rPr>
  </w:style>
  <w:style w:type="character" w:customStyle="1" w:styleId="BodyTextIndent2Char">
    <w:name w:val="Body Text Indent 2 Char"/>
    <w:link w:val="BodyTextIndent2"/>
    <w:locked/>
    <w:rsid w:val="00CE7551"/>
    <w:rPr>
      <w:rFonts w:cs="Times New Roman"/>
      <w:sz w:val="22"/>
      <w:szCs w:val="22"/>
    </w:rPr>
  </w:style>
  <w:style w:type="paragraph" w:styleId="BodyTextIndent3">
    <w:name w:val="Body Text Indent 3"/>
    <w:basedOn w:val="Normal"/>
    <w:link w:val="BodyTextIndent3Char"/>
    <w:semiHidden/>
    <w:rsid w:val="00ED0E45"/>
    <w:pPr>
      <w:spacing w:after="120"/>
      <w:ind w:left="360"/>
    </w:pPr>
    <w:rPr>
      <w:rFonts w:ascii="Times New Roman" w:hAnsi="Times New Roman"/>
      <w:sz w:val="16"/>
      <w:szCs w:val="16"/>
      <w:lang w:val="en-US" w:eastAsia="en-US"/>
    </w:rPr>
  </w:style>
  <w:style w:type="character" w:customStyle="1" w:styleId="BodyTextIndent3Char">
    <w:name w:val="Body Text Indent 3 Char"/>
    <w:link w:val="BodyTextIndent3"/>
    <w:semiHidden/>
    <w:locked/>
    <w:rsid w:val="00CE7551"/>
    <w:rPr>
      <w:rFonts w:cs="Times New Roman"/>
      <w:sz w:val="16"/>
      <w:szCs w:val="16"/>
    </w:rPr>
  </w:style>
  <w:style w:type="paragraph" w:customStyle="1" w:styleId="H4">
    <w:name w:val="H4"/>
    <w:basedOn w:val="Normal"/>
    <w:next w:val="Normal"/>
    <w:rsid w:val="00ED0E45"/>
    <w:pPr>
      <w:keepNext/>
      <w:spacing w:before="100" w:after="100" w:line="240" w:lineRule="auto"/>
      <w:outlineLvl w:val="4"/>
    </w:pPr>
    <w:rPr>
      <w:rFonts w:ascii="Times New Roman" w:hAnsi="Times New Roman"/>
      <w:b/>
      <w:sz w:val="24"/>
      <w:szCs w:val="20"/>
    </w:rPr>
  </w:style>
  <w:style w:type="paragraph" w:customStyle="1" w:styleId="ReturnAddress">
    <w:name w:val="Return Address"/>
    <w:basedOn w:val="Normal"/>
    <w:rsid w:val="00C428F9"/>
    <w:pPr>
      <w:spacing w:after="0" w:line="240" w:lineRule="auto"/>
    </w:pPr>
    <w:rPr>
      <w:rFonts w:ascii="Garamond" w:hAnsi="Garamond"/>
      <w:spacing w:val="-3"/>
      <w:szCs w:val="20"/>
    </w:rPr>
  </w:style>
  <w:style w:type="character" w:styleId="FollowedHyperlink">
    <w:name w:val="FollowedHyperlink"/>
    <w:uiPriority w:val="99"/>
    <w:semiHidden/>
    <w:unhideWhenUsed/>
    <w:rsid w:val="00E14F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3019288">
      <w:bodyDiv w:val="1"/>
      <w:marLeft w:val="0"/>
      <w:marRight w:val="0"/>
      <w:marTop w:val="0"/>
      <w:marBottom w:val="0"/>
      <w:divBdr>
        <w:top w:val="none" w:sz="0" w:space="0" w:color="auto"/>
        <w:left w:val="none" w:sz="0" w:space="0" w:color="auto"/>
        <w:bottom w:val="none" w:sz="0" w:space="0" w:color="auto"/>
        <w:right w:val="none" w:sz="0" w:space="0" w:color="auto"/>
      </w:divBdr>
    </w:div>
    <w:div w:id="27613150">
      <w:bodyDiv w:val="1"/>
      <w:marLeft w:val="0"/>
      <w:marRight w:val="0"/>
      <w:marTop w:val="0"/>
      <w:marBottom w:val="0"/>
      <w:divBdr>
        <w:top w:val="none" w:sz="0" w:space="0" w:color="auto"/>
        <w:left w:val="none" w:sz="0" w:space="0" w:color="auto"/>
        <w:bottom w:val="none" w:sz="0" w:space="0" w:color="auto"/>
        <w:right w:val="none" w:sz="0" w:space="0" w:color="auto"/>
      </w:divBdr>
    </w:div>
    <w:div w:id="34358966">
      <w:bodyDiv w:val="1"/>
      <w:marLeft w:val="0"/>
      <w:marRight w:val="0"/>
      <w:marTop w:val="0"/>
      <w:marBottom w:val="0"/>
      <w:divBdr>
        <w:top w:val="none" w:sz="0" w:space="0" w:color="auto"/>
        <w:left w:val="none" w:sz="0" w:space="0" w:color="auto"/>
        <w:bottom w:val="none" w:sz="0" w:space="0" w:color="auto"/>
        <w:right w:val="none" w:sz="0" w:space="0" w:color="auto"/>
      </w:divBdr>
    </w:div>
    <w:div w:id="65298520">
      <w:bodyDiv w:val="1"/>
      <w:marLeft w:val="0"/>
      <w:marRight w:val="0"/>
      <w:marTop w:val="0"/>
      <w:marBottom w:val="0"/>
      <w:divBdr>
        <w:top w:val="none" w:sz="0" w:space="0" w:color="auto"/>
        <w:left w:val="none" w:sz="0" w:space="0" w:color="auto"/>
        <w:bottom w:val="none" w:sz="0" w:space="0" w:color="auto"/>
        <w:right w:val="none" w:sz="0" w:space="0" w:color="auto"/>
      </w:divBdr>
    </w:div>
    <w:div w:id="223489045">
      <w:bodyDiv w:val="1"/>
      <w:marLeft w:val="0"/>
      <w:marRight w:val="0"/>
      <w:marTop w:val="0"/>
      <w:marBottom w:val="0"/>
      <w:divBdr>
        <w:top w:val="none" w:sz="0" w:space="0" w:color="auto"/>
        <w:left w:val="none" w:sz="0" w:space="0" w:color="auto"/>
        <w:bottom w:val="none" w:sz="0" w:space="0" w:color="auto"/>
        <w:right w:val="none" w:sz="0" w:space="0" w:color="auto"/>
      </w:divBdr>
    </w:div>
    <w:div w:id="301666472">
      <w:bodyDiv w:val="1"/>
      <w:marLeft w:val="0"/>
      <w:marRight w:val="0"/>
      <w:marTop w:val="0"/>
      <w:marBottom w:val="0"/>
      <w:divBdr>
        <w:top w:val="none" w:sz="0" w:space="0" w:color="auto"/>
        <w:left w:val="none" w:sz="0" w:space="0" w:color="auto"/>
        <w:bottom w:val="none" w:sz="0" w:space="0" w:color="auto"/>
        <w:right w:val="none" w:sz="0" w:space="0" w:color="auto"/>
      </w:divBdr>
    </w:div>
    <w:div w:id="314994712">
      <w:bodyDiv w:val="1"/>
      <w:marLeft w:val="0"/>
      <w:marRight w:val="0"/>
      <w:marTop w:val="0"/>
      <w:marBottom w:val="0"/>
      <w:divBdr>
        <w:top w:val="none" w:sz="0" w:space="0" w:color="auto"/>
        <w:left w:val="none" w:sz="0" w:space="0" w:color="auto"/>
        <w:bottom w:val="none" w:sz="0" w:space="0" w:color="auto"/>
        <w:right w:val="none" w:sz="0" w:space="0" w:color="auto"/>
      </w:divBdr>
    </w:div>
    <w:div w:id="326593424">
      <w:bodyDiv w:val="1"/>
      <w:marLeft w:val="0"/>
      <w:marRight w:val="0"/>
      <w:marTop w:val="0"/>
      <w:marBottom w:val="0"/>
      <w:divBdr>
        <w:top w:val="none" w:sz="0" w:space="0" w:color="auto"/>
        <w:left w:val="none" w:sz="0" w:space="0" w:color="auto"/>
        <w:bottom w:val="none" w:sz="0" w:space="0" w:color="auto"/>
        <w:right w:val="none" w:sz="0" w:space="0" w:color="auto"/>
      </w:divBdr>
    </w:div>
    <w:div w:id="334184621">
      <w:bodyDiv w:val="1"/>
      <w:marLeft w:val="0"/>
      <w:marRight w:val="0"/>
      <w:marTop w:val="0"/>
      <w:marBottom w:val="0"/>
      <w:divBdr>
        <w:top w:val="none" w:sz="0" w:space="0" w:color="auto"/>
        <w:left w:val="none" w:sz="0" w:space="0" w:color="auto"/>
        <w:bottom w:val="none" w:sz="0" w:space="0" w:color="auto"/>
        <w:right w:val="none" w:sz="0" w:space="0" w:color="auto"/>
      </w:divBdr>
    </w:div>
    <w:div w:id="356395618">
      <w:bodyDiv w:val="1"/>
      <w:marLeft w:val="0"/>
      <w:marRight w:val="0"/>
      <w:marTop w:val="0"/>
      <w:marBottom w:val="0"/>
      <w:divBdr>
        <w:top w:val="none" w:sz="0" w:space="0" w:color="auto"/>
        <w:left w:val="none" w:sz="0" w:space="0" w:color="auto"/>
        <w:bottom w:val="none" w:sz="0" w:space="0" w:color="auto"/>
        <w:right w:val="none" w:sz="0" w:space="0" w:color="auto"/>
      </w:divBdr>
    </w:div>
    <w:div w:id="376470058">
      <w:bodyDiv w:val="1"/>
      <w:marLeft w:val="0"/>
      <w:marRight w:val="0"/>
      <w:marTop w:val="0"/>
      <w:marBottom w:val="0"/>
      <w:divBdr>
        <w:top w:val="none" w:sz="0" w:space="0" w:color="auto"/>
        <w:left w:val="none" w:sz="0" w:space="0" w:color="auto"/>
        <w:bottom w:val="none" w:sz="0" w:space="0" w:color="auto"/>
        <w:right w:val="none" w:sz="0" w:space="0" w:color="auto"/>
      </w:divBdr>
    </w:div>
    <w:div w:id="392050283">
      <w:bodyDiv w:val="1"/>
      <w:marLeft w:val="0"/>
      <w:marRight w:val="0"/>
      <w:marTop w:val="0"/>
      <w:marBottom w:val="0"/>
      <w:divBdr>
        <w:top w:val="none" w:sz="0" w:space="0" w:color="auto"/>
        <w:left w:val="none" w:sz="0" w:space="0" w:color="auto"/>
        <w:bottom w:val="none" w:sz="0" w:space="0" w:color="auto"/>
        <w:right w:val="none" w:sz="0" w:space="0" w:color="auto"/>
      </w:divBdr>
    </w:div>
    <w:div w:id="395591772">
      <w:bodyDiv w:val="1"/>
      <w:marLeft w:val="0"/>
      <w:marRight w:val="0"/>
      <w:marTop w:val="0"/>
      <w:marBottom w:val="0"/>
      <w:divBdr>
        <w:top w:val="none" w:sz="0" w:space="0" w:color="auto"/>
        <w:left w:val="none" w:sz="0" w:space="0" w:color="auto"/>
        <w:bottom w:val="none" w:sz="0" w:space="0" w:color="auto"/>
        <w:right w:val="none" w:sz="0" w:space="0" w:color="auto"/>
      </w:divBdr>
    </w:div>
    <w:div w:id="491870500">
      <w:bodyDiv w:val="1"/>
      <w:marLeft w:val="0"/>
      <w:marRight w:val="0"/>
      <w:marTop w:val="0"/>
      <w:marBottom w:val="0"/>
      <w:divBdr>
        <w:top w:val="none" w:sz="0" w:space="0" w:color="auto"/>
        <w:left w:val="none" w:sz="0" w:space="0" w:color="auto"/>
        <w:bottom w:val="none" w:sz="0" w:space="0" w:color="auto"/>
        <w:right w:val="none" w:sz="0" w:space="0" w:color="auto"/>
      </w:divBdr>
    </w:div>
    <w:div w:id="542132379">
      <w:bodyDiv w:val="1"/>
      <w:marLeft w:val="0"/>
      <w:marRight w:val="0"/>
      <w:marTop w:val="0"/>
      <w:marBottom w:val="0"/>
      <w:divBdr>
        <w:top w:val="none" w:sz="0" w:space="0" w:color="auto"/>
        <w:left w:val="none" w:sz="0" w:space="0" w:color="auto"/>
        <w:bottom w:val="none" w:sz="0" w:space="0" w:color="auto"/>
        <w:right w:val="none" w:sz="0" w:space="0" w:color="auto"/>
      </w:divBdr>
    </w:div>
    <w:div w:id="578439282">
      <w:bodyDiv w:val="1"/>
      <w:marLeft w:val="0"/>
      <w:marRight w:val="0"/>
      <w:marTop w:val="0"/>
      <w:marBottom w:val="0"/>
      <w:divBdr>
        <w:top w:val="none" w:sz="0" w:space="0" w:color="auto"/>
        <w:left w:val="none" w:sz="0" w:space="0" w:color="auto"/>
        <w:bottom w:val="none" w:sz="0" w:space="0" w:color="auto"/>
        <w:right w:val="none" w:sz="0" w:space="0" w:color="auto"/>
      </w:divBdr>
    </w:div>
    <w:div w:id="620723985">
      <w:bodyDiv w:val="1"/>
      <w:marLeft w:val="0"/>
      <w:marRight w:val="0"/>
      <w:marTop w:val="0"/>
      <w:marBottom w:val="0"/>
      <w:divBdr>
        <w:top w:val="none" w:sz="0" w:space="0" w:color="auto"/>
        <w:left w:val="none" w:sz="0" w:space="0" w:color="auto"/>
        <w:bottom w:val="none" w:sz="0" w:space="0" w:color="auto"/>
        <w:right w:val="none" w:sz="0" w:space="0" w:color="auto"/>
      </w:divBdr>
    </w:div>
    <w:div w:id="657656318">
      <w:bodyDiv w:val="1"/>
      <w:marLeft w:val="0"/>
      <w:marRight w:val="0"/>
      <w:marTop w:val="0"/>
      <w:marBottom w:val="0"/>
      <w:divBdr>
        <w:top w:val="none" w:sz="0" w:space="0" w:color="auto"/>
        <w:left w:val="none" w:sz="0" w:space="0" w:color="auto"/>
        <w:bottom w:val="none" w:sz="0" w:space="0" w:color="auto"/>
        <w:right w:val="none" w:sz="0" w:space="0" w:color="auto"/>
      </w:divBdr>
    </w:div>
    <w:div w:id="727801123">
      <w:bodyDiv w:val="1"/>
      <w:marLeft w:val="0"/>
      <w:marRight w:val="0"/>
      <w:marTop w:val="0"/>
      <w:marBottom w:val="0"/>
      <w:divBdr>
        <w:top w:val="none" w:sz="0" w:space="0" w:color="auto"/>
        <w:left w:val="none" w:sz="0" w:space="0" w:color="auto"/>
        <w:bottom w:val="none" w:sz="0" w:space="0" w:color="auto"/>
        <w:right w:val="none" w:sz="0" w:space="0" w:color="auto"/>
      </w:divBdr>
    </w:div>
    <w:div w:id="762261383">
      <w:bodyDiv w:val="1"/>
      <w:marLeft w:val="0"/>
      <w:marRight w:val="0"/>
      <w:marTop w:val="0"/>
      <w:marBottom w:val="0"/>
      <w:divBdr>
        <w:top w:val="none" w:sz="0" w:space="0" w:color="auto"/>
        <w:left w:val="none" w:sz="0" w:space="0" w:color="auto"/>
        <w:bottom w:val="none" w:sz="0" w:space="0" w:color="auto"/>
        <w:right w:val="none" w:sz="0" w:space="0" w:color="auto"/>
      </w:divBdr>
    </w:div>
    <w:div w:id="774128694">
      <w:bodyDiv w:val="1"/>
      <w:marLeft w:val="0"/>
      <w:marRight w:val="0"/>
      <w:marTop w:val="0"/>
      <w:marBottom w:val="0"/>
      <w:divBdr>
        <w:top w:val="none" w:sz="0" w:space="0" w:color="auto"/>
        <w:left w:val="none" w:sz="0" w:space="0" w:color="auto"/>
        <w:bottom w:val="none" w:sz="0" w:space="0" w:color="auto"/>
        <w:right w:val="none" w:sz="0" w:space="0" w:color="auto"/>
      </w:divBdr>
    </w:div>
    <w:div w:id="801193808">
      <w:bodyDiv w:val="1"/>
      <w:marLeft w:val="0"/>
      <w:marRight w:val="0"/>
      <w:marTop w:val="0"/>
      <w:marBottom w:val="0"/>
      <w:divBdr>
        <w:top w:val="none" w:sz="0" w:space="0" w:color="auto"/>
        <w:left w:val="none" w:sz="0" w:space="0" w:color="auto"/>
        <w:bottom w:val="none" w:sz="0" w:space="0" w:color="auto"/>
        <w:right w:val="none" w:sz="0" w:space="0" w:color="auto"/>
      </w:divBdr>
    </w:div>
    <w:div w:id="864173835">
      <w:bodyDiv w:val="1"/>
      <w:marLeft w:val="0"/>
      <w:marRight w:val="0"/>
      <w:marTop w:val="0"/>
      <w:marBottom w:val="0"/>
      <w:divBdr>
        <w:top w:val="none" w:sz="0" w:space="0" w:color="auto"/>
        <w:left w:val="none" w:sz="0" w:space="0" w:color="auto"/>
        <w:bottom w:val="none" w:sz="0" w:space="0" w:color="auto"/>
        <w:right w:val="none" w:sz="0" w:space="0" w:color="auto"/>
      </w:divBdr>
    </w:div>
    <w:div w:id="870146918">
      <w:bodyDiv w:val="1"/>
      <w:marLeft w:val="0"/>
      <w:marRight w:val="0"/>
      <w:marTop w:val="0"/>
      <w:marBottom w:val="0"/>
      <w:divBdr>
        <w:top w:val="none" w:sz="0" w:space="0" w:color="auto"/>
        <w:left w:val="none" w:sz="0" w:space="0" w:color="auto"/>
        <w:bottom w:val="none" w:sz="0" w:space="0" w:color="auto"/>
        <w:right w:val="none" w:sz="0" w:space="0" w:color="auto"/>
      </w:divBdr>
    </w:div>
    <w:div w:id="888346763">
      <w:bodyDiv w:val="1"/>
      <w:marLeft w:val="0"/>
      <w:marRight w:val="0"/>
      <w:marTop w:val="0"/>
      <w:marBottom w:val="0"/>
      <w:divBdr>
        <w:top w:val="none" w:sz="0" w:space="0" w:color="auto"/>
        <w:left w:val="none" w:sz="0" w:space="0" w:color="auto"/>
        <w:bottom w:val="none" w:sz="0" w:space="0" w:color="auto"/>
        <w:right w:val="none" w:sz="0" w:space="0" w:color="auto"/>
      </w:divBdr>
    </w:div>
    <w:div w:id="959843407">
      <w:bodyDiv w:val="1"/>
      <w:marLeft w:val="0"/>
      <w:marRight w:val="0"/>
      <w:marTop w:val="0"/>
      <w:marBottom w:val="0"/>
      <w:divBdr>
        <w:top w:val="none" w:sz="0" w:space="0" w:color="auto"/>
        <w:left w:val="none" w:sz="0" w:space="0" w:color="auto"/>
        <w:bottom w:val="none" w:sz="0" w:space="0" w:color="auto"/>
        <w:right w:val="none" w:sz="0" w:space="0" w:color="auto"/>
      </w:divBdr>
    </w:div>
    <w:div w:id="962006359">
      <w:bodyDiv w:val="1"/>
      <w:marLeft w:val="0"/>
      <w:marRight w:val="0"/>
      <w:marTop w:val="0"/>
      <w:marBottom w:val="0"/>
      <w:divBdr>
        <w:top w:val="none" w:sz="0" w:space="0" w:color="auto"/>
        <w:left w:val="none" w:sz="0" w:space="0" w:color="auto"/>
        <w:bottom w:val="none" w:sz="0" w:space="0" w:color="auto"/>
        <w:right w:val="none" w:sz="0" w:space="0" w:color="auto"/>
      </w:divBdr>
    </w:div>
    <w:div w:id="991911031">
      <w:bodyDiv w:val="1"/>
      <w:marLeft w:val="0"/>
      <w:marRight w:val="0"/>
      <w:marTop w:val="0"/>
      <w:marBottom w:val="0"/>
      <w:divBdr>
        <w:top w:val="none" w:sz="0" w:space="0" w:color="auto"/>
        <w:left w:val="none" w:sz="0" w:space="0" w:color="auto"/>
        <w:bottom w:val="none" w:sz="0" w:space="0" w:color="auto"/>
        <w:right w:val="none" w:sz="0" w:space="0" w:color="auto"/>
      </w:divBdr>
    </w:div>
    <w:div w:id="1031414954">
      <w:bodyDiv w:val="1"/>
      <w:marLeft w:val="0"/>
      <w:marRight w:val="0"/>
      <w:marTop w:val="0"/>
      <w:marBottom w:val="0"/>
      <w:divBdr>
        <w:top w:val="none" w:sz="0" w:space="0" w:color="auto"/>
        <w:left w:val="none" w:sz="0" w:space="0" w:color="auto"/>
        <w:bottom w:val="none" w:sz="0" w:space="0" w:color="auto"/>
        <w:right w:val="none" w:sz="0" w:space="0" w:color="auto"/>
      </w:divBdr>
    </w:div>
    <w:div w:id="1093430567">
      <w:bodyDiv w:val="1"/>
      <w:marLeft w:val="0"/>
      <w:marRight w:val="0"/>
      <w:marTop w:val="0"/>
      <w:marBottom w:val="0"/>
      <w:divBdr>
        <w:top w:val="none" w:sz="0" w:space="0" w:color="auto"/>
        <w:left w:val="none" w:sz="0" w:space="0" w:color="auto"/>
        <w:bottom w:val="none" w:sz="0" w:space="0" w:color="auto"/>
        <w:right w:val="none" w:sz="0" w:space="0" w:color="auto"/>
      </w:divBdr>
    </w:div>
    <w:div w:id="1141847493">
      <w:bodyDiv w:val="1"/>
      <w:marLeft w:val="0"/>
      <w:marRight w:val="0"/>
      <w:marTop w:val="0"/>
      <w:marBottom w:val="0"/>
      <w:divBdr>
        <w:top w:val="none" w:sz="0" w:space="0" w:color="auto"/>
        <w:left w:val="none" w:sz="0" w:space="0" w:color="auto"/>
        <w:bottom w:val="none" w:sz="0" w:space="0" w:color="auto"/>
        <w:right w:val="none" w:sz="0" w:space="0" w:color="auto"/>
      </w:divBdr>
    </w:div>
    <w:div w:id="1164516055">
      <w:bodyDiv w:val="1"/>
      <w:marLeft w:val="0"/>
      <w:marRight w:val="0"/>
      <w:marTop w:val="0"/>
      <w:marBottom w:val="0"/>
      <w:divBdr>
        <w:top w:val="none" w:sz="0" w:space="0" w:color="auto"/>
        <w:left w:val="none" w:sz="0" w:space="0" w:color="auto"/>
        <w:bottom w:val="none" w:sz="0" w:space="0" w:color="auto"/>
        <w:right w:val="none" w:sz="0" w:space="0" w:color="auto"/>
      </w:divBdr>
    </w:div>
    <w:div w:id="1186215947">
      <w:bodyDiv w:val="1"/>
      <w:marLeft w:val="0"/>
      <w:marRight w:val="0"/>
      <w:marTop w:val="0"/>
      <w:marBottom w:val="0"/>
      <w:divBdr>
        <w:top w:val="none" w:sz="0" w:space="0" w:color="auto"/>
        <w:left w:val="none" w:sz="0" w:space="0" w:color="auto"/>
        <w:bottom w:val="none" w:sz="0" w:space="0" w:color="auto"/>
        <w:right w:val="none" w:sz="0" w:space="0" w:color="auto"/>
      </w:divBdr>
    </w:div>
    <w:div w:id="1246306936">
      <w:bodyDiv w:val="1"/>
      <w:marLeft w:val="0"/>
      <w:marRight w:val="0"/>
      <w:marTop w:val="0"/>
      <w:marBottom w:val="0"/>
      <w:divBdr>
        <w:top w:val="none" w:sz="0" w:space="0" w:color="auto"/>
        <w:left w:val="none" w:sz="0" w:space="0" w:color="auto"/>
        <w:bottom w:val="none" w:sz="0" w:space="0" w:color="auto"/>
        <w:right w:val="none" w:sz="0" w:space="0" w:color="auto"/>
      </w:divBdr>
    </w:div>
    <w:div w:id="1248075853">
      <w:bodyDiv w:val="1"/>
      <w:marLeft w:val="0"/>
      <w:marRight w:val="0"/>
      <w:marTop w:val="0"/>
      <w:marBottom w:val="0"/>
      <w:divBdr>
        <w:top w:val="none" w:sz="0" w:space="0" w:color="auto"/>
        <w:left w:val="none" w:sz="0" w:space="0" w:color="auto"/>
        <w:bottom w:val="none" w:sz="0" w:space="0" w:color="auto"/>
        <w:right w:val="none" w:sz="0" w:space="0" w:color="auto"/>
      </w:divBdr>
    </w:div>
    <w:div w:id="1274243407">
      <w:bodyDiv w:val="1"/>
      <w:marLeft w:val="0"/>
      <w:marRight w:val="0"/>
      <w:marTop w:val="0"/>
      <w:marBottom w:val="0"/>
      <w:divBdr>
        <w:top w:val="none" w:sz="0" w:space="0" w:color="auto"/>
        <w:left w:val="none" w:sz="0" w:space="0" w:color="auto"/>
        <w:bottom w:val="none" w:sz="0" w:space="0" w:color="auto"/>
        <w:right w:val="none" w:sz="0" w:space="0" w:color="auto"/>
      </w:divBdr>
    </w:div>
    <w:div w:id="1289970172">
      <w:bodyDiv w:val="1"/>
      <w:marLeft w:val="0"/>
      <w:marRight w:val="0"/>
      <w:marTop w:val="0"/>
      <w:marBottom w:val="0"/>
      <w:divBdr>
        <w:top w:val="none" w:sz="0" w:space="0" w:color="auto"/>
        <w:left w:val="none" w:sz="0" w:space="0" w:color="auto"/>
        <w:bottom w:val="none" w:sz="0" w:space="0" w:color="auto"/>
        <w:right w:val="none" w:sz="0" w:space="0" w:color="auto"/>
      </w:divBdr>
    </w:div>
    <w:div w:id="1333920258">
      <w:bodyDiv w:val="1"/>
      <w:marLeft w:val="0"/>
      <w:marRight w:val="0"/>
      <w:marTop w:val="0"/>
      <w:marBottom w:val="0"/>
      <w:divBdr>
        <w:top w:val="none" w:sz="0" w:space="0" w:color="auto"/>
        <w:left w:val="none" w:sz="0" w:space="0" w:color="auto"/>
        <w:bottom w:val="none" w:sz="0" w:space="0" w:color="auto"/>
        <w:right w:val="none" w:sz="0" w:space="0" w:color="auto"/>
      </w:divBdr>
    </w:div>
    <w:div w:id="1353219410">
      <w:bodyDiv w:val="1"/>
      <w:marLeft w:val="0"/>
      <w:marRight w:val="0"/>
      <w:marTop w:val="0"/>
      <w:marBottom w:val="0"/>
      <w:divBdr>
        <w:top w:val="none" w:sz="0" w:space="0" w:color="auto"/>
        <w:left w:val="none" w:sz="0" w:space="0" w:color="auto"/>
        <w:bottom w:val="none" w:sz="0" w:space="0" w:color="auto"/>
        <w:right w:val="none" w:sz="0" w:space="0" w:color="auto"/>
      </w:divBdr>
    </w:div>
    <w:div w:id="1378118829">
      <w:bodyDiv w:val="1"/>
      <w:marLeft w:val="0"/>
      <w:marRight w:val="0"/>
      <w:marTop w:val="0"/>
      <w:marBottom w:val="0"/>
      <w:divBdr>
        <w:top w:val="none" w:sz="0" w:space="0" w:color="auto"/>
        <w:left w:val="none" w:sz="0" w:space="0" w:color="auto"/>
        <w:bottom w:val="none" w:sz="0" w:space="0" w:color="auto"/>
        <w:right w:val="none" w:sz="0" w:space="0" w:color="auto"/>
      </w:divBdr>
    </w:div>
    <w:div w:id="1388989432">
      <w:bodyDiv w:val="1"/>
      <w:marLeft w:val="0"/>
      <w:marRight w:val="0"/>
      <w:marTop w:val="0"/>
      <w:marBottom w:val="0"/>
      <w:divBdr>
        <w:top w:val="none" w:sz="0" w:space="0" w:color="auto"/>
        <w:left w:val="none" w:sz="0" w:space="0" w:color="auto"/>
        <w:bottom w:val="none" w:sz="0" w:space="0" w:color="auto"/>
        <w:right w:val="none" w:sz="0" w:space="0" w:color="auto"/>
      </w:divBdr>
    </w:div>
    <w:div w:id="1428035765">
      <w:bodyDiv w:val="1"/>
      <w:marLeft w:val="0"/>
      <w:marRight w:val="0"/>
      <w:marTop w:val="0"/>
      <w:marBottom w:val="0"/>
      <w:divBdr>
        <w:top w:val="none" w:sz="0" w:space="0" w:color="auto"/>
        <w:left w:val="none" w:sz="0" w:space="0" w:color="auto"/>
        <w:bottom w:val="none" w:sz="0" w:space="0" w:color="auto"/>
        <w:right w:val="none" w:sz="0" w:space="0" w:color="auto"/>
      </w:divBdr>
    </w:div>
    <w:div w:id="1433666165">
      <w:bodyDiv w:val="1"/>
      <w:marLeft w:val="0"/>
      <w:marRight w:val="0"/>
      <w:marTop w:val="0"/>
      <w:marBottom w:val="0"/>
      <w:divBdr>
        <w:top w:val="none" w:sz="0" w:space="0" w:color="auto"/>
        <w:left w:val="none" w:sz="0" w:space="0" w:color="auto"/>
        <w:bottom w:val="none" w:sz="0" w:space="0" w:color="auto"/>
        <w:right w:val="none" w:sz="0" w:space="0" w:color="auto"/>
      </w:divBdr>
    </w:div>
    <w:div w:id="1456675678">
      <w:bodyDiv w:val="1"/>
      <w:marLeft w:val="0"/>
      <w:marRight w:val="0"/>
      <w:marTop w:val="0"/>
      <w:marBottom w:val="0"/>
      <w:divBdr>
        <w:top w:val="none" w:sz="0" w:space="0" w:color="auto"/>
        <w:left w:val="none" w:sz="0" w:space="0" w:color="auto"/>
        <w:bottom w:val="none" w:sz="0" w:space="0" w:color="auto"/>
        <w:right w:val="none" w:sz="0" w:space="0" w:color="auto"/>
      </w:divBdr>
    </w:div>
    <w:div w:id="1469542767">
      <w:bodyDiv w:val="1"/>
      <w:marLeft w:val="0"/>
      <w:marRight w:val="0"/>
      <w:marTop w:val="0"/>
      <w:marBottom w:val="0"/>
      <w:divBdr>
        <w:top w:val="none" w:sz="0" w:space="0" w:color="auto"/>
        <w:left w:val="none" w:sz="0" w:space="0" w:color="auto"/>
        <w:bottom w:val="none" w:sz="0" w:space="0" w:color="auto"/>
        <w:right w:val="none" w:sz="0" w:space="0" w:color="auto"/>
      </w:divBdr>
    </w:div>
    <w:div w:id="1546333442">
      <w:bodyDiv w:val="1"/>
      <w:marLeft w:val="0"/>
      <w:marRight w:val="0"/>
      <w:marTop w:val="0"/>
      <w:marBottom w:val="0"/>
      <w:divBdr>
        <w:top w:val="none" w:sz="0" w:space="0" w:color="auto"/>
        <w:left w:val="none" w:sz="0" w:space="0" w:color="auto"/>
        <w:bottom w:val="none" w:sz="0" w:space="0" w:color="auto"/>
        <w:right w:val="none" w:sz="0" w:space="0" w:color="auto"/>
      </w:divBdr>
    </w:div>
    <w:div w:id="1589148605">
      <w:bodyDiv w:val="1"/>
      <w:marLeft w:val="0"/>
      <w:marRight w:val="0"/>
      <w:marTop w:val="0"/>
      <w:marBottom w:val="0"/>
      <w:divBdr>
        <w:top w:val="none" w:sz="0" w:space="0" w:color="auto"/>
        <w:left w:val="none" w:sz="0" w:space="0" w:color="auto"/>
        <w:bottom w:val="none" w:sz="0" w:space="0" w:color="auto"/>
        <w:right w:val="none" w:sz="0" w:space="0" w:color="auto"/>
      </w:divBdr>
    </w:div>
    <w:div w:id="1601915515">
      <w:bodyDiv w:val="1"/>
      <w:marLeft w:val="0"/>
      <w:marRight w:val="0"/>
      <w:marTop w:val="0"/>
      <w:marBottom w:val="0"/>
      <w:divBdr>
        <w:top w:val="none" w:sz="0" w:space="0" w:color="auto"/>
        <w:left w:val="none" w:sz="0" w:space="0" w:color="auto"/>
        <w:bottom w:val="none" w:sz="0" w:space="0" w:color="auto"/>
        <w:right w:val="none" w:sz="0" w:space="0" w:color="auto"/>
      </w:divBdr>
    </w:div>
    <w:div w:id="1603368805">
      <w:bodyDiv w:val="1"/>
      <w:marLeft w:val="0"/>
      <w:marRight w:val="0"/>
      <w:marTop w:val="0"/>
      <w:marBottom w:val="0"/>
      <w:divBdr>
        <w:top w:val="none" w:sz="0" w:space="0" w:color="auto"/>
        <w:left w:val="none" w:sz="0" w:space="0" w:color="auto"/>
        <w:bottom w:val="none" w:sz="0" w:space="0" w:color="auto"/>
        <w:right w:val="none" w:sz="0" w:space="0" w:color="auto"/>
      </w:divBdr>
    </w:div>
    <w:div w:id="1662851939">
      <w:bodyDiv w:val="1"/>
      <w:marLeft w:val="0"/>
      <w:marRight w:val="0"/>
      <w:marTop w:val="0"/>
      <w:marBottom w:val="0"/>
      <w:divBdr>
        <w:top w:val="none" w:sz="0" w:space="0" w:color="auto"/>
        <w:left w:val="none" w:sz="0" w:space="0" w:color="auto"/>
        <w:bottom w:val="none" w:sz="0" w:space="0" w:color="auto"/>
        <w:right w:val="none" w:sz="0" w:space="0" w:color="auto"/>
      </w:divBdr>
    </w:div>
    <w:div w:id="1696535700">
      <w:bodyDiv w:val="1"/>
      <w:marLeft w:val="0"/>
      <w:marRight w:val="0"/>
      <w:marTop w:val="0"/>
      <w:marBottom w:val="0"/>
      <w:divBdr>
        <w:top w:val="none" w:sz="0" w:space="0" w:color="auto"/>
        <w:left w:val="none" w:sz="0" w:space="0" w:color="auto"/>
        <w:bottom w:val="none" w:sz="0" w:space="0" w:color="auto"/>
        <w:right w:val="none" w:sz="0" w:space="0" w:color="auto"/>
      </w:divBdr>
    </w:div>
    <w:div w:id="1726373903">
      <w:bodyDiv w:val="1"/>
      <w:marLeft w:val="0"/>
      <w:marRight w:val="0"/>
      <w:marTop w:val="0"/>
      <w:marBottom w:val="0"/>
      <w:divBdr>
        <w:top w:val="none" w:sz="0" w:space="0" w:color="auto"/>
        <w:left w:val="none" w:sz="0" w:space="0" w:color="auto"/>
        <w:bottom w:val="none" w:sz="0" w:space="0" w:color="auto"/>
        <w:right w:val="none" w:sz="0" w:space="0" w:color="auto"/>
      </w:divBdr>
    </w:div>
    <w:div w:id="1768380500">
      <w:bodyDiv w:val="1"/>
      <w:marLeft w:val="0"/>
      <w:marRight w:val="0"/>
      <w:marTop w:val="0"/>
      <w:marBottom w:val="0"/>
      <w:divBdr>
        <w:top w:val="none" w:sz="0" w:space="0" w:color="auto"/>
        <w:left w:val="none" w:sz="0" w:space="0" w:color="auto"/>
        <w:bottom w:val="none" w:sz="0" w:space="0" w:color="auto"/>
        <w:right w:val="none" w:sz="0" w:space="0" w:color="auto"/>
      </w:divBdr>
    </w:div>
    <w:div w:id="1930578741">
      <w:bodyDiv w:val="1"/>
      <w:marLeft w:val="0"/>
      <w:marRight w:val="0"/>
      <w:marTop w:val="0"/>
      <w:marBottom w:val="0"/>
      <w:divBdr>
        <w:top w:val="none" w:sz="0" w:space="0" w:color="auto"/>
        <w:left w:val="none" w:sz="0" w:space="0" w:color="auto"/>
        <w:bottom w:val="none" w:sz="0" w:space="0" w:color="auto"/>
        <w:right w:val="none" w:sz="0" w:space="0" w:color="auto"/>
      </w:divBdr>
    </w:div>
    <w:div w:id="1939019585">
      <w:bodyDiv w:val="1"/>
      <w:marLeft w:val="0"/>
      <w:marRight w:val="0"/>
      <w:marTop w:val="0"/>
      <w:marBottom w:val="0"/>
      <w:divBdr>
        <w:top w:val="none" w:sz="0" w:space="0" w:color="auto"/>
        <w:left w:val="none" w:sz="0" w:space="0" w:color="auto"/>
        <w:bottom w:val="none" w:sz="0" w:space="0" w:color="auto"/>
        <w:right w:val="none" w:sz="0" w:space="0" w:color="auto"/>
      </w:divBdr>
    </w:div>
    <w:div w:id="2099057266">
      <w:bodyDiv w:val="1"/>
      <w:marLeft w:val="0"/>
      <w:marRight w:val="0"/>
      <w:marTop w:val="0"/>
      <w:marBottom w:val="0"/>
      <w:divBdr>
        <w:top w:val="none" w:sz="0" w:space="0" w:color="auto"/>
        <w:left w:val="none" w:sz="0" w:space="0" w:color="auto"/>
        <w:bottom w:val="none" w:sz="0" w:space="0" w:color="auto"/>
        <w:right w:val="none" w:sz="0" w:space="0" w:color="auto"/>
      </w:divBdr>
    </w:div>
    <w:div w:id="2118744562">
      <w:bodyDiv w:val="1"/>
      <w:marLeft w:val="0"/>
      <w:marRight w:val="0"/>
      <w:marTop w:val="0"/>
      <w:marBottom w:val="0"/>
      <w:divBdr>
        <w:top w:val="none" w:sz="0" w:space="0" w:color="auto"/>
        <w:left w:val="none" w:sz="0" w:space="0" w:color="auto"/>
        <w:bottom w:val="none" w:sz="0" w:space="0" w:color="auto"/>
        <w:right w:val="none" w:sz="0" w:space="0" w:color="auto"/>
      </w:divBdr>
    </w:div>
    <w:div w:id="2138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20338-28F0-4B74-AE88-ACAEDAEF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11798</Words>
  <Characters>74981</Characters>
  <Application>Microsoft Office Word</Application>
  <DocSecurity>0</DocSecurity>
  <Lines>624</Lines>
  <Paragraphs>173</Paragraphs>
  <ScaleCrop>false</ScaleCrop>
  <HeadingPairs>
    <vt:vector size="2" baseType="variant">
      <vt:variant>
        <vt:lpstr>Title</vt:lpstr>
      </vt:variant>
      <vt:variant>
        <vt:i4>1</vt:i4>
      </vt:variant>
    </vt:vector>
  </HeadingPairs>
  <TitlesOfParts>
    <vt:vector size="1" baseType="lpstr">
      <vt:lpstr>SAP</vt:lpstr>
    </vt:vector>
  </TitlesOfParts>
  <Company/>
  <LinksUpToDate>false</LinksUpToDate>
  <CharactersWithSpaces>86606</CharactersWithSpaces>
  <SharedDoc>false</SharedDoc>
  <HLinks>
    <vt:vector size="312" baseType="variant">
      <vt:variant>
        <vt:i4>3276856</vt:i4>
      </vt:variant>
      <vt:variant>
        <vt:i4>562</vt:i4>
      </vt:variant>
      <vt:variant>
        <vt:i4>0</vt:i4>
      </vt:variant>
      <vt:variant>
        <vt:i4>5</vt:i4>
      </vt:variant>
      <vt:variant>
        <vt:lpwstr>http://www.marketsite.net/</vt:lpwstr>
      </vt:variant>
      <vt:variant>
        <vt:lpwstr/>
      </vt:variant>
      <vt:variant>
        <vt:i4>5898307</vt:i4>
      </vt:variant>
      <vt:variant>
        <vt:i4>552</vt:i4>
      </vt:variant>
      <vt:variant>
        <vt:i4>0</vt:i4>
      </vt:variant>
      <vt:variant>
        <vt:i4>5</vt:i4>
      </vt:variant>
      <vt:variant>
        <vt:lpwstr>mailto:SSC_SOW@TAPFIN.COM</vt:lpwstr>
      </vt:variant>
      <vt:variant>
        <vt:lpwstr/>
      </vt:variant>
      <vt:variant>
        <vt:i4>393258</vt:i4>
      </vt:variant>
      <vt:variant>
        <vt:i4>549</vt:i4>
      </vt:variant>
      <vt:variant>
        <vt:i4>0</vt:i4>
      </vt:variant>
      <vt:variant>
        <vt:i4>5</vt:i4>
      </vt:variant>
      <vt:variant>
        <vt:lpwstr/>
      </vt:variant>
      <vt:variant>
        <vt:lpwstr>Attachment_J</vt:lpwstr>
      </vt:variant>
      <vt:variant>
        <vt:i4>327722</vt:i4>
      </vt:variant>
      <vt:variant>
        <vt:i4>546</vt:i4>
      </vt:variant>
      <vt:variant>
        <vt:i4>0</vt:i4>
      </vt:variant>
      <vt:variant>
        <vt:i4>5</vt:i4>
      </vt:variant>
      <vt:variant>
        <vt:lpwstr/>
      </vt:variant>
      <vt:variant>
        <vt:lpwstr>Attachment_I</vt:lpwstr>
      </vt:variant>
      <vt:variant>
        <vt:i4>262186</vt:i4>
      </vt:variant>
      <vt:variant>
        <vt:i4>543</vt:i4>
      </vt:variant>
      <vt:variant>
        <vt:i4>0</vt:i4>
      </vt:variant>
      <vt:variant>
        <vt:i4>5</vt:i4>
      </vt:variant>
      <vt:variant>
        <vt:lpwstr/>
      </vt:variant>
      <vt:variant>
        <vt:lpwstr>Attachment_H</vt:lpwstr>
      </vt:variant>
      <vt:variant>
        <vt:i4>2555931</vt:i4>
      </vt:variant>
      <vt:variant>
        <vt:i4>540</vt:i4>
      </vt:variant>
      <vt:variant>
        <vt:i4>0</vt:i4>
      </vt:variant>
      <vt:variant>
        <vt:i4>5</vt:i4>
      </vt:variant>
      <vt:variant>
        <vt:lpwstr/>
      </vt:variant>
      <vt:variant>
        <vt:lpwstr>EXHIBIT_5</vt:lpwstr>
      </vt:variant>
      <vt:variant>
        <vt:i4>2555931</vt:i4>
      </vt:variant>
      <vt:variant>
        <vt:i4>537</vt:i4>
      </vt:variant>
      <vt:variant>
        <vt:i4>0</vt:i4>
      </vt:variant>
      <vt:variant>
        <vt:i4>5</vt:i4>
      </vt:variant>
      <vt:variant>
        <vt:lpwstr/>
      </vt:variant>
      <vt:variant>
        <vt:lpwstr>EXHIBIT_4</vt:lpwstr>
      </vt:variant>
      <vt:variant>
        <vt:i4>2555931</vt:i4>
      </vt:variant>
      <vt:variant>
        <vt:i4>534</vt:i4>
      </vt:variant>
      <vt:variant>
        <vt:i4>0</vt:i4>
      </vt:variant>
      <vt:variant>
        <vt:i4>5</vt:i4>
      </vt:variant>
      <vt:variant>
        <vt:lpwstr/>
      </vt:variant>
      <vt:variant>
        <vt:lpwstr>EXHIBIT_3</vt:lpwstr>
      </vt:variant>
      <vt:variant>
        <vt:i4>2555931</vt:i4>
      </vt:variant>
      <vt:variant>
        <vt:i4>531</vt:i4>
      </vt:variant>
      <vt:variant>
        <vt:i4>0</vt:i4>
      </vt:variant>
      <vt:variant>
        <vt:i4>5</vt:i4>
      </vt:variant>
      <vt:variant>
        <vt:lpwstr/>
      </vt:variant>
      <vt:variant>
        <vt:lpwstr>EXHIBIT_2</vt:lpwstr>
      </vt:variant>
      <vt:variant>
        <vt:i4>2555931</vt:i4>
      </vt:variant>
      <vt:variant>
        <vt:i4>528</vt:i4>
      </vt:variant>
      <vt:variant>
        <vt:i4>0</vt:i4>
      </vt:variant>
      <vt:variant>
        <vt:i4>5</vt:i4>
      </vt:variant>
      <vt:variant>
        <vt:lpwstr/>
      </vt:variant>
      <vt:variant>
        <vt:lpwstr>EXHIBIT_1</vt:lpwstr>
      </vt:variant>
      <vt:variant>
        <vt:i4>720938</vt:i4>
      </vt:variant>
      <vt:variant>
        <vt:i4>525</vt:i4>
      </vt:variant>
      <vt:variant>
        <vt:i4>0</vt:i4>
      </vt:variant>
      <vt:variant>
        <vt:i4>5</vt:i4>
      </vt:variant>
      <vt:variant>
        <vt:lpwstr/>
      </vt:variant>
      <vt:variant>
        <vt:lpwstr>Attachment_G</vt:lpwstr>
      </vt:variant>
      <vt:variant>
        <vt:i4>655402</vt:i4>
      </vt:variant>
      <vt:variant>
        <vt:i4>522</vt:i4>
      </vt:variant>
      <vt:variant>
        <vt:i4>0</vt:i4>
      </vt:variant>
      <vt:variant>
        <vt:i4>5</vt:i4>
      </vt:variant>
      <vt:variant>
        <vt:lpwstr/>
      </vt:variant>
      <vt:variant>
        <vt:lpwstr>Attachment_F</vt:lpwstr>
      </vt:variant>
      <vt:variant>
        <vt:i4>589866</vt:i4>
      </vt:variant>
      <vt:variant>
        <vt:i4>519</vt:i4>
      </vt:variant>
      <vt:variant>
        <vt:i4>0</vt:i4>
      </vt:variant>
      <vt:variant>
        <vt:i4>5</vt:i4>
      </vt:variant>
      <vt:variant>
        <vt:lpwstr/>
      </vt:variant>
      <vt:variant>
        <vt:lpwstr>Attachment_E</vt:lpwstr>
      </vt:variant>
      <vt:variant>
        <vt:i4>524330</vt:i4>
      </vt:variant>
      <vt:variant>
        <vt:i4>516</vt:i4>
      </vt:variant>
      <vt:variant>
        <vt:i4>0</vt:i4>
      </vt:variant>
      <vt:variant>
        <vt:i4>5</vt:i4>
      </vt:variant>
      <vt:variant>
        <vt:lpwstr/>
      </vt:variant>
      <vt:variant>
        <vt:lpwstr>Attachment_D</vt:lpwstr>
      </vt:variant>
      <vt:variant>
        <vt:i4>983082</vt:i4>
      </vt:variant>
      <vt:variant>
        <vt:i4>513</vt:i4>
      </vt:variant>
      <vt:variant>
        <vt:i4>0</vt:i4>
      </vt:variant>
      <vt:variant>
        <vt:i4>5</vt:i4>
      </vt:variant>
      <vt:variant>
        <vt:lpwstr/>
      </vt:variant>
      <vt:variant>
        <vt:lpwstr>Attachment_C</vt:lpwstr>
      </vt:variant>
      <vt:variant>
        <vt:i4>917546</vt:i4>
      </vt:variant>
      <vt:variant>
        <vt:i4>510</vt:i4>
      </vt:variant>
      <vt:variant>
        <vt:i4>0</vt:i4>
      </vt:variant>
      <vt:variant>
        <vt:i4>5</vt:i4>
      </vt:variant>
      <vt:variant>
        <vt:lpwstr/>
      </vt:variant>
      <vt:variant>
        <vt:lpwstr>Attachment_B</vt:lpwstr>
      </vt:variant>
      <vt:variant>
        <vt:i4>852010</vt:i4>
      </vt:variant>
      <vt:variant>
        <vt:i4>507</vt:i4>
      </vt:variant>
      <vt:variant>
        <vt:i4>0</vt:i4>
      </vt:variant>
      <vt:variant>
        <vt:i4>5</vt:i4>
      </vt:variant>
      <vt:variant>
        <vt:lpwstr/>
      </vt:variant>
      <vt:variant>
        <vt:lpwstr>Attachment_A</vt:lpwstr>
      </vt:variant>
      <vt:variant>
        <vt:i4>917546</vt:i4>
      </vt:variant>
      <vt:variant>
        <vt:i4>504</vt:i4>
      </vt:variant>
      <vt:variant>
        <vt:i4>0</vt:i4>
      </vt:variant>
      <vt:variant>
        <vt:i4>5</vt:i4>
      </vt:variant>
      <vt:variant>
        <vt:lpwstr/>
      </vt:variant>
      <vt:variant>
        <vt:lpwstr>Attachment_B</vt:lpwstr>
      </vt:variant>
      <vt:variant>
        <vt:i4>327722</vt:i4>
      </vt:variant>
      <vt:variant>
        <vt:i4>501</vt:i4>
      </vt:variant>
      <vt:variant>
        <vt:i4>0</vt:i4>
      </vt:variant>
      <vt:variant>
        <vt:i4>5</vt:i4>
      </vt:variant>
      <vt:variant>
        <vt:lpwstr/>
      </vt:variant>
      <vt:variant>
        <vt:lpwstr>Attachment_I</vt:lpwstr>
      </vt:variant>
      <vt:variant>
        <vt:i4>589866</vt:i4>
      </vt:variant>
      <vt:variant>
        <vt:i4>498</vt:i4>
      </vt:variant>
      <vt:variant>
        <vt:i4>0</vt:i4>
      </vt:variant>
      <vt:variant>
        <vt:i4>5</vt:i4>
      </vt:variant>
      <vt:variant>
        <vt:lpwstr/>
      </vt:variant>
      <vt:variant>
        <vt:lpwstr>Attachment_E</vt:lpwstr>
      </vt:variant>
      <vt:variant>
        <vt:i4>983082</vt:i4>
      </vt:variant>
      <vt:variant>
        <vt:i4>495</vt:i4>
      </vt:variant>
      <vt:variant>
        <vt:i4>0</vt:i4>
      </vt:variant>
      <vt:variant>
        <vt:i4>5</vt:i4>
      </vt:variant>
      <vt:variant>
        <vt:lpwstr/>
      </vt:variant>
      <vt:variant>
        <vt:lpwstr>Attachment_C</vt:lpwstr>
      </vt:variant>
      <vt:variant>
        <vt:i4>983082</vt:i4>
      </vt:variant>
      <vt:variant>
        <vt:i4>492</vt:i4>
      </vt:variant>
      <vt:variant>
        <vt:i4>0</vt:i4>
      </vt:variant>
      <vt:variant>
        <vt:i4>5</vt:i4>
      </vt:variant>
      <vt:variant>
        <vt:lpwstr/>
      </vt:variant>
      <vt:variant>
        <vt:lpwstr>Attachment_C</vt:lpwstr>
      </vt:variant>
      <vt:variant>
        <vt:i4>262186</vt:i4>
      </vt:variant>
      <vt:variant>
        <vt:i4>489</vt:i4>
      </vt:variant>
      <vt:variant>
        <vt:i4>0</vt:i4>
      </vt:variant>
      <vt:variant>
        <vt:i4>5</vt:i4>
      </vt:variant>
      <vt:variant>
        <vt:lpwstr/>
      </vt:variant>
      <vt:variant>
        <vt:lpwstr>Attachment_H</vt:lpwstr>
      </vt:variant>
      <vt:variant>
        <vt:i4>6946926</vt:i4>
      </vt:variant>
      <vt:variant>
        <vt:i4>486</vt:i4>
      </vt:variant>
      <vt:variant>
        <vt:i4>0</vt:i4>
      </vt:variant>
      <vt:variant>
        <vt:i4>5</vt:i4>
      </vt:variant>
      <vt:variant>
        <vt:lpwstr/>
      </vt:variant>
      <vt:variant>
        <vt:lpwstr>TABLE_MINIMUM_REQUIREMENTS</vt:lpwstr>
      </vt:variant>
      <vt:variant>
        <vt:i4>6946926</vt:i4>
      </vt:variant>
      <vt:variant>
        <vt:i4>483</vt:i4>
      </vt:variant>
      <vt:variant>
        <vt:i4>0</vt:i4>
      </vt:variant>
      <vt:variant>
        <vt:i4>5</vt:i4>
      </vt:variant>
      <vt:variant>
        <vt:lpwstr/>
      </vt:variant>
      <vt:variant>
        <vt:lpwstr>TABLE_MINIMUM_REQUIREMENTS</vt:lpwstr>
      </vt:variant>
      <vt:variant>
        <vt:i4>6946926</vt:i4>
      </vt:variant>
      <vt:variant>
        <vt:i4>480</vt:i4>
      </vt:variant>
      <vt:variant>
        <vt:i4>0</vt:i4>
      </vt:variant>
      <vt:variant>
        <vt:i4>5</vt:i4>
      </vt:variant>
      <vt:variant>
        <vt:lpwstr/>
      </vt:variant>
      <vt:variant>
        <vt:lpwstr>TABLE_MINIMUM_REQUIREMENTS</vt:lpwstr>
      </vt:variant>
      <vt:variant>
        <vt:i4>6946926</vt:i4>
      </vt:variant>
      <vt:variant>
        <vt:i4>477</vt:i4>
      </vt:variant>
      <vt:variant>
        <vt:i4>0</vt:i4>
      </vt:variant>
      <vt:variant>
        <vt:i4>5</vt:i4>
      </vt:variant>
      <vt:variant>
        <vt:lpwstr/>
      </vt:variant>
      <vt:variant>
        <vt:lpwstr>TABLE_MINIMUM_REQUIREMENTS</vt:lpwstr>
      </vt:variant>
      <vt:variant>
        <vt:i4>6946926</vt:i4>
      </vt:variant>
      <vt:variant>
        <vt:i4>474</vt:i4>
      </vt:variant>
      <vt:variant>
        <vt:i4>0</vt:i4>
      </vt:variant>
      <vt:variant>
        <vt:i4>5</vt:i4>
      </vt:variant>
      <vt:variant>
        <vt:lpwstr/>
      </vt:variant>
      <vt:variant>
        <vt:lpwstr>TABLE_MINIMUM_REQUIREMENTS</vt:lpwstr>
      </vt:variant>
      <vt:variant>
        <vt:i4>6946926</vt:i4>
      </vt:variant>
      <vt:variant>
        <vt:i4>471</vt:i4>
      </vt:variant>
      <vt:variant>
        <vt:i4>0</vt:i4>
      </vt:variant>
      <vt:variant>
        <vt:i4>5</vt:i4>
      </vt:variant>
      <vt:variant>
        <vt:lpwstr/>
      </vt:variant>
      <vt:variant>
        <vt:lpwstr>TABLE_MINIMUM_REQUIREMENTS</vt:lpwstr>
      </vt:variant>
      <vt:variant>
        <vt:i4>6946926</vt:i4>
      </vt:variant>
      <vt:variant>
        <vt:i4>468</vt:i4>
      </vt:variant>
      <vt:variant>
        <vt:i4>0</vt:i4>
      </vt:variant>
      <vt:variant>
        <vt:i4>5</vt:i4>
      </vt:variant>
      <vt:variant>
        <vt:lpwstr/>
      </vt:variant>
      <vt:variant>
        <vt:lpwstr>TABLE_MINIMUM_REQUIREMENTS</vt:lpwstr>
      </vt:variant>
      <vt:variant>
        <vt:i4>6946926</vt:i4>
      </vt:variant>
      <vt:variant>
        <vt:i4>465</vt:i4>
      </vt:variant>
      <vt:variant>
        <vt:i4>0</vt:i4>
      </vt:variant>
      <vt:variant>
        <vt:i4>5</vt:i4>
      </vt:variant>
      <vt:variant>
        <vt:lpwstr/>
      </vt:variant>
      <vt:variant>
        <vt:lpwstr>TABLE_MINIMUM_REQUIREMENTS</vt:lpwstr>
      </vt:variant>
      <vt:variant>
        <vt:i4>6946926</vt:i4>
      </vt:variant>
      <vt:variant>
        <vt:i4>462</vt:i4>
      </vt:variant>
      <vt:variant>
        <vt:i4>0</vt:i4>
      </vt:variant>
      <vt:variant>
        <vt:i4>5</vt:i4>
      </vt:variant>
      <vt:variant>
        <vt:lpwstr/>
      </vt:variant>
      <vt:variant>
        <vt:lpwstr>TABLE_MINIMUM_REQUIREMENTS</vt:lpwstr>
      </vt:variant>
      <vt:variant>
        <vt:i4>6946926</vt:i4>
      </vt:variant>
      <vt:variant>
        <vt:i4>459</vt:i4>
      </vt:variant>
      <vt:variant>
        <vt:i4>0</vt:i4>
      </vt:variant>
      <vt:variant>
        <vt:i4>5</vt:i4>
      </vt:variant>
      <vt:variant>
        <vt:lpwstr/>
      </vt:variant>
      <vt:variant>
        <vt:lpwstr>TABLE_MINIMUM_REQUIREMENTS</vt:lpwstr>
      </vt:variant>
      <vt:variant>
        <vt:i4>524330</vt:i4>
      </vt:variant>
      <vt:variant>
        <vt:i4>456</vt:i4>
      </vt:variant>
      <vt:variant>
        <vt:i4>0</vt:i4>
      </vt:variant>
      <vt:variant>
        <vt:i4>5</vt:i4>
      </vt:variant>
      <vt:variant>
        <vt:lpwstr/>
      </vt:variant>
      <vt:variant>
        <vt:lpwstr>Attachment_D</vt:lpwstr>
      </vt:variant>
      <vt:variant>
        <vt:i4>5439552</vt:i4>
      </vt:variant>
      <vt:variant>
        <vt:i4>453</vt:i4>
      </vt:variant>
      <vt:variant>
        <vt:i4>0</vt:i4>
      </vt:variant>
      <vt:variant>
        <vt:i4>5</vt:i4>
      </vt:variant>
      <vt:variant>
        <vt:lpwstr>http://vmp.tapfin.com/south-carolina/Supplier-enrollment-updates/</vt:lpwstr>
      </vt:variant>
      <vt:variant>
        <vt:lpwstr/>
      </vt:variant>
      <vt:variant>
        <vt:i4>3276901</vt:i4>
      </vt:variant>
      <vt:variant>
        <vt:i4>450</vt:i4>
      </vt:variant>
      <vt:variant>
        <vt:i4>0</vt:i4>
      </vt:variant>
      <vt:variant>
        <vt:i4>5</vt:i4>
      </vt:variant>
      <vt:variant>
        <vt:lpwstr>http://webprod.cio.sc.gov/SCSolicitationWeb/contractSearch.do?solicitnumber=5400005998</vt:lpwstr>
      </vt:variant>
      <vt:variant>
        <vt:lpwstr/>
      </vt:variant>
      <vt:variant>
        <vt:i4>65575</vt:i4>
      </vt:variant>
      <vt:variant>
        <vt:i4>447</vt:i4>
      </vt:variant>
      <vt:variant>
        <vt:i4>0</vt:i4>
      </vt:variant>
      <vt:variant>
        <vt:i4>5</vt:i4>
      </vt:variant>
      <vt:variant>
        <vt:lpwstr>mailto:protest-itmo@itmo.sc.gov</vt:lpwstr>
      </vt:variant>
      <vt:variant>
        <vt:lpwstr/>
      </vt:variant>
      <vt:variant>
        <vt:i4>2621548</vt:i4>
      </vt:variant>
      <vt:variant>
        <vt:i4>444</vt:i4>
      </vt:variant>
      <vt:variant>
        <vt:i4>0</vt:i4>
      </vt:variant>
      <vt:variant>
        <vt:i4>5</vt:i4>
      </vt:variant>
      <vt:variant>
        <vt:lpwstr>http://www.procurement.sc.gov/</vt:lpwstr>
      </vt:variant>
      <vt:variant>
        <vt:lpwstr/>
      </vt:variant>
      <vt:variant>
        <vt:i4>983082</vt:i4>
      </vt:variant>
      <vt:variant>
        <vt:i4>441</vt:i4>
      </vt:variant>
      <vt:variant>
        <vt:i4>0</vt:i4>
      </vt:variant>
      <vt:variant>
        <vt:i4>5</vt:i4>
      </vt:variant>
      <vt:variant>
        <vt:lpwstr/>
      </vt:variant>
      <vt:variant>
        <vt:lpwstr>Attachment_C</vt:lpwstr>
      </vt:variant>
      <vt:variant>
        <vt:i4>1900561</vt:i4>
      </vt:variant>
      <vt:variant>
        <vt:i4>438</vt:i4>
      </vt:variant>
      <vt:variant>
        <vt:i4>0</vt:i4>
      </vt:variant>
      <vt:variant>
        <vt:i4>5</vt:i4>
      </vt:variant>
      <vt:variant>
        <vt:lpwstr>http://www.scstatehouse.net/coderegs/statmast.htm</vt:lpwstr>
      </vt:variant>
      <vt:variant>
        <vt:lpwstr/>
      </vt:variant>
      <vt:variant>
        <vt:i4>720900</vt:i4>
      </vt:variant>
      <vt:variant>
        <vt:i4>435</vt:i4>
      </vt:variant>
      <vt:variant>
        <vt:i4>0</vt:i4>
      </vt:variant>
      <vt:variant>
        <vt:i4>5</vt:i4>
      </vt:variant>
      <vt:variant>
        <vt:lpwstr>http://www.scstatehouse.net/code/statmast.htm</vt:lpwstr>
      </vt:variant>
      <vt:variant>
        <vt:lpwstr/>
      </vt:variant>
      <vt:variant>
        <vt:i4>2621548</vt:i4>
      </vt:variant>
      <vt:variant>
        <vt:i4>432</vt:i4>
      </vt:variant>
      <vt:variant>
        <vt:i4>0</vt:i4>
      </vt:variant>
      <vt:variant>
        <vt:i4>5</vt:i4>
      </vt:variant>
      <vt:variant>
        <vt:lpwstr>http://www.procurement.sc.gov/</vt:lpwstr>
      </vt:variant>
      <vt:variant>
        <vt:lpwstr/>
      </vt:variant>
      <vt:variant>
        <vt:i4>2621548</vt:i4>
      </vt:variant>
      <vt:variant>
        <vt:i4>27</vt:i4>
      </vt:variant>
      <vt:variant>
        <vt:i4>0</vt:i4>
      </vt:variant>
      <vt:variant>
        <vt:i4>5</vt:i4>
      </vt:variant>
      <vt:variant>
        <vt:lpwstr>http://www.procurement.sc.gov/</vt:lpwstr>
      </vt:variant>
      <vt:variant>
        <vt:lpwstr/>
      </vt:variant>
      <vt:variant>
        <vt:i4>3342441</vt:i4>
      </vt:variant>
      <vt:variant>
        <vt:i4>24</vt:i4>
      </vt:variant>
      <vt:variant>
        <vt:i4>0</vt:i4>
      </vt:variant>
      <vt:variant>
        <vt:i4>5</vt:i4>
      </vt:variant>
      <vt:variant>
        <vt:lpwstr>https://uperform.sc.gov/gm/folder-1.11.12120?originalContext=1.11.11626</vt:lpwstr>
      </vt:variant>
      <vt:variant>
        <vt:lpwstr/>
      </vt:variant>
      <vt:variant>
        <vt:i4>3473514</vt:i4>
      </vt:variant>
      <vt:variant>
        <vt:i4>21</vt:i4>
      </vt:variant>
      <vt:variant>
        <vt:i4>0</vt:i4>
      </vt:variant>
      <vt:variant>
        <vt:i4>5</vt:i4>
      </vt:variant>
      <vt:variant>
        <vt:lpwstr>https://uperform.sc.gov/gm/folder-1.11.12116?originalContext=1.11.11626</vt:lpwstr>
      </vt:variant>
      <vt:variant>
        <vt:lpwstr/>
      </vt:variant>
      <vt:variant>
        <vt:i4>851972</vt:i4>
      </vt:variant>
      <vt:variant>
        <vt:i4>18</vt:i4>
      </vt:variant>
      <vt:variant>
        <vt:i4>0</vt:i4>
      </vt:variant>
      <vt:variant>
        <vt:i4>5</vt:i4>
      </vt:variant>
      <vt:variant>
        <vt:lpwstr>https://uperform.sc.gov/gm/folder-1.11.11626</vt:lpwstr>
      </vt:variant>
      <vt:variant>
        <vt:lpwstr/>
      </vt:variant>
      <vt:variant>
        <vt:i4>4325447</vt:i4>
      </vt:variant>
      <vt:variant>
        <vt:i4>15</vt:i4>
      </vt:variant>
      <vt:variant>
        <vt:i4>0</vt:i4>
      </vt:variant>
      <vt:variant>
        <vt:i4>5</vt:i4>
      </vt:variant>
      <vt:variant>
        <vt:lpwstr>http://www.procurement.sc.gov/vendorresponse.doc</vt:lpwstr>
      </vt:variant>
      <vt:variant>
        <vt:lpwstr/>
      </vt:variant>
      <vt:variant>
        <vt:i4>3932190</vt:i4>
      </vt:variant>
      <vt:variant>
        <vt:i4>12</vt:i4>
      </vt:variant>
      <vt:variant>
        <vt:i4>0</vt:i4>
      </vt:variant>
      <vt:variant>
        <vt:i4>5</vt:i4>
      </vt:variant>
      <vt:variant>
        <vt:lpwstr>http://cio.state.sc.us/itmo/sceis_guides/help.htm</vt:lpwstr>
      </vt:variant>
      <vt:variant>
        <vt:lpwstr/>
      </vt:variant>
      <vt:variant>
        <vt:i4>3276806</vt:i4>
      </vt:variant>
      <vt:variant>
        <vt:i4>9</vt:i4>
      </vt:variant>
      <vt:variant>
        <vt:i4>0</vt:i4>
      </vt:variant>
      <vt:variant>
        <vt:i4>5</vt:i4>
      </vt:variant>
      <vt:variant>
        <vt:lpwstr>http://cio.state.sc.us/itmo/sceis_guides/VendorRegistrationManual.pdf</vt:lpwstr>
      </vt:variant>
      <vt:variant>
        <vt:lpwstr/>
      </vt:variant>
      <vt:variant>
        <vt:i4>2097279</vt:i4>
      </vt:variant>
      <vt:variant>
        <vt:i4>6</vt:i4>
      </vt:variant>
      <vt:variant>
        <vt:i4>0</vt:i4>
      </vt:variant>
      <vt:variant>
        <vt:i4>5</vt:i4>
      </vt:variant>
      <vt:variant>
        <vt:lpwstr>http://cio.state.sc.us/itmo/agency.htm</vt:lpwstr>
      </vt:variant>
      <vt:variant>
        <vt:lpwstr/>
      </vt:variant>
      <vt:variant>
        <vt:i4>2621548</vt:i4>
      </vt:variant>
      <vt:variant>
        <vt:i4>3</vt:i4>
      </vt:variant>
      <vt:variant>
        <vt:i4>0</vt:i4>
      </vt:variant>
      <vt:variant>
        <vt:i4>5</vt:i4>
      </vt:variant>
      <vt:variant>
        <vt:lpwstr>http://www.procurement.sc.gov/</vt:lpwstr>
      </vt:variant>
      <vt:variant>
        <vt:lpwstr/>
      </vt:variant>
      <vt:variant>
        <vt:i4>4522010</vt:i4>
      </vt:variant>
      <vt:variant>
        <vt:i4>0</vt:i4>
      </vt:variant>
      <vt:variant>
        <vt:i4>0</vt:i4>
      </vt:variant>
      <vt:variant>
        <vt:i4>5</vt:i4>
      </vt:variant>
      <vt:variant>
        <vt:lpwstr>http://www.procurement.sc.gov/preferences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creator>ITMORRutkowski</dc:creator>
  <cp:lastModifiedBy>Windows User</cp:lastModifiedBy>
  <cp:revision>2</cp:revision>
  <cp:lastPrinted>2009-12-17T15:04:00Z</cp:lastPrinted>
  <dcterms:created xsi:type="dcterms:W3CDTF">2015-12-10T17:00:00Z</dcterms:created>
  <dcterms:modified xsi:type="dcterms:W3CDTF">2015-12-10T17:00:00Z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y fmtid="{D5CDD505-2E9C-101B-9397-08002B2CF9AE}" pid="3" name="_AdHocReviewCycleID">
    <vt:i4>-910747604</vt:i4>
  </property>
  <property fmtid="{D5CDD505-2E9C-101B-9397-08002B2CF9AE}" pid="4" name="_NewReviewCycle">
    <vt:lpwstr/>
  </property>
  <property fmtid="{D5CDD505-2E9C-101B-9397-08002B2CF9AE}" pid="5" name="_EmailSubject">
    <vt:lpwstr>Small Apps</vt:lpwstr>
  </property>
  <property fmtid="{D5CDD505-2E9C-101B-9397-08002B2CF9AE}" pid="6" name="_AuthorEmail">
    <vt:lpwstr>kmccook@mmo.sc.gov</vt:lpwstr>
  </property>
  <property fmtid="{D5CDD505-2E9C-101B-9397-08002B2CF9AE}" pid="7" name="_AuthorEmailDisplayName">
    <vt:lpwstr>McCook, Keith</vt:lpwstr>
  </property>
  <property fmtid="{D5CDD505-2E9C-101B-9397-08002B2CF9AE}" pid="8" name="_ReviewingToolsShownOnce">
    <vt:lpwstr/>
  </property>
</Properties>
</file>