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A9" w:rsidRDefault="00370EA9"/>
    <w:p w:rsidR="00606923" w:rsidRDefault="00606923"/>
    <w:p w:rsidR="00606923" w:rsidRDefault="00606923"/>
    <w:p w:rsidR="00606923" w:rsidRPr="00686B75" w:rsidRDefault="00686B75" w:rsidP="00686B75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:rsidR="00606923" w:rsidRDefault="00606923" w:rsidP="00606923"/>
    <w:p w:rsidR="00606923" w:rsidRPr="00C363E2" w:rsidRDefault="00606923" w:rsidP="00686B75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:rsidR="00686B75" w:rsidRDefault="00686B75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Pr="00686B75" w:rsidRDefault="00733735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Conservation of Constitutional Documents</w:t>
      </w:r>
    </w:p>
    <w:p w:rsidR="00733735" w:rsidRDefault="00606923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540001</w:t>
      </w:r>
      <w:r w:rsidR="00193F74">
        <w:rPr>
          <w:rFonts w:ascii="Verdana" w:eastAsia="Times New Roman" w:hAnsi="Verdana" w:cs="Times New Roman"/>
          <w:b/>
          <w:sz w:val="20"/>
          <w:szCs w:val="20"/>
          <w:u w:val="single"/>
        </w:rPr>
        <w:t>6</w:t>
      </w:r>
      <w:r w:rsidR="00733735">
        <w:rPr>
          <w:rFonts w:ascii="Verdana" w:eastAsia="Times New Roman" w:hAnsi="Verdana" w:cs="Times New Roman"/>
          <w:b/>
          <w:sz w:val="20"/>
          <w:szCs w:val="20"/>
          <w:u w:val="single"/>
        </w:rPr>
        <w:t>846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</w:p>
    <w:p w:rsidR="00606923" w:rsidRPr="00C363E2" w:rsidRDefault="00606923" w:rsidP="0073373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686B75" w:rsidRDefault="00B779B8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Thurs</w:t>
      </w:r>
      <w:r w:rsidR="00EE2CB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day,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February 7</w:t>
      </w:r>
      <w:r w:rsidR="009D2429"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201</w:t>
      </w:r>
      <w:r w:rsidR="0073373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9, 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:00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:rsidR="00EE2CBF" w:rsidRPr="00EE2CBF" w:rsidRDefault="00EE2CBF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CBF">
        <w:rPr>
          <w:rFonts w:ascii="Times New Roman" w:eastAsia="Times New Roman" w:hAnsi="Times New Roman" w:cs="Times New Roman"/>
          <w:b/>
          <w:sz w:val="24"/>
          <w:szCs w:val="24"/>
        </w:rPr>
        <w:t xml:space="preserve">South Carolina </w:t>
      </w:r>
      <w:r w:rsidR="00733735">
        <w:rPr>
          <w:rFonts w:ascii="Times New Roman" w:eastAsia="Times New Roman" w:hAnsi="Times New Roman" w:cs="Times New Roman"/>
          <w:b/>
          <w:sz w:val="24"/>
          <w:szCs w:val="24"/>
        </w:rPr>
        <w:t>Department of Archives and History</w:t>
      </w:r>
    </w:p>
    <w:p w:rsidR="00EE2CBF" w:rsidRPr="00EE2CBF" w:rsidRDefault="00733735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8301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Parklane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Road</w:t>
      </w:r>
    </w:p>
    <w:p w:rsidR="00606923" w:rsidRPr="00686B75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EE2CBF">
        <w:rPr>
          <w:rFonts w:ascii="Times New Roman" w:eastAsia="Times New Roman" w:hAnsi="Times New Roman" w:cs="Times New Roman"/>
          <w:b/>
          <w:sz w:val="24"/>
          <w:szCs w:val="24"/>
        </w:rPr>
        <w:t>Columbia, SC 292</w:t>
      </w:r>
      <w:r w:rsidR="00733735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bookmarkStart w:id="0" w:name="_GoBack"/>
      <w:bookmarkEnd w:id="0"/>
    </w:p>
    <w:p w:rsidR="00B779B8" w:rsidRDefault="00B779B8" w:rsidP="00B779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:rsidR="00B779B8" w:rsidRDefault="00B779B8" w:rsidP="00B779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B779B8" w:rsidRDefault="00B779B8" w:rsidP="00B779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(Scoring)</w:t>
      </w:r>
    </w:p>
    <w:p w:rsidR="00B779B8" w:rsidRDefault="00B779B8" w:rsidP="00B779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A. </w:t>
      </w:r>
      <w:r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B779B8" w:rsidRDefault="00B779B8" w:rsidP="00B779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:rsidR="00B779B8" w:rsidRDefault="00B779B8" w:rsidP="00B779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:rsidR="00B779B8" w:rsidRDefault="00B779B8" w:rsidP="00B779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B. </w:t>
      </w:r>
      <w:r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:rsidR="00B779B8" w:rsidRDefault="00B779B8" w:rsidP="00B779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>
        <w:rPr>
          <w:rFonts w:ascii="Verdana" w:eastAsia="Times New Roman" w:hAnsi="Verdana" w:cs="Times New Roman"/>
          <w:sz w:val="20"/>
          <w:szCs w:val="20"/>
        </w:rPr>
        <w:tab/>
        <w:t>Score Proposals</w:t>
      </w:r>
    </w:p>
    <w:p w:rsidR="00B779B8" w:rsidRDefault="00B779B8" w:rsidP="00B779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C. </w:t>
      </w:r>
      <w:r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B779B8" w:rsidRDefault="00B779B8" w:rsidP="00B779B8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>
        <w:rPr>
          <w:rFonts w:ascii="Verdana" w:eastAsia="Times New Roman" w:hAnsi="Verdana" w:cs="Times New Roman"/>
          <w:sz w:val="20"/>
          <w:szCs w:val="20"/>
        </w:rPr>
        <w:tab/>
        <w:t>Close Meeting</w:t>
      </w:r>
    </w:p>
    <w:p w:rsidR="00B779B8" w:rsidRDefault="00B779B8" w:rsidP="00B779B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779B8" w:rsidRDefault="00B779B8" w:rsidP="00B779B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779B8" w:rsidRDefault="00B779B8" w:rsidP="00B779B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Nathan Dawson</w:t>
      </w:r>
    </w:p>
    <w:p w:rsidR="00686B75" w:rsidRPr="00C363E2" w:rsidRDefault="00B779B8" w:rsidP="00B779B8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606923" w:rsidRDefault="00606923" w:rsidP="00606923"/>
    <w:p w:rsidR="00606923" w:rsidRDefault="00606923"/>
    <w:p w:rsidR="00370EA9" w:rsidRDefault="00370EA9"/>
    <w:sectPr w:rsidR="00370EA9" w:rsidSect="00CC12CC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B3" w:rsidRDefault="00CB07B3" w:rsidP="00F408E5">
      <w:r>
        <w:separator/>
      </w:r>
    </w:p>
  </w:endnote>
  <w:endnote w:type="continuationSeparator" w:id="0">
    <w:p w:rsidR="00CB07B3" w:rsidRDefault="00CB07B3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:rsidR="00615698" w:rsidRDefault="0061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B3" w:rsidRDefault="00CB07B3" w:rsidP="00F408E5">
      <w:r>
        <w:separator/>
      </w:r>
    </w:p>
  </w:footnote>
  <w:footnote w:type="continuationSeparator" w:id="0">
    <w:p w:rsidR="00CB07B3" w:rsidRDefault="00CB07B3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2CC" w:rsidRDefault="00CC12CC">
    <w:pPr>
      <w:pStyle w:val="Header"/>
    </w:pPr>
    <w:r>
      <w:rPr>
        <w:noProof/>
      </w:rPr>
      <w:drawing>
        <wp:inline distT="0" distB="0" distL="0" distR="0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5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E5"/>
    <w:rsid w:val="0000282E"/>
    <w:rsid w:val="000A2080"/>
    <w:rsid w:val="000D08D7"/>
    <w:rsid w:val="00114419"/>
    <w:rsid w:val="0014577E"/>
    <w:rsid w:val="00193F74"/>
    <w:rsid w:val="00370EA9"/>
    <w:rsid w:val="004C04A4"/>
    <w:rsid w:val="005C3D76"/>
    <w:rsid w:val="005F270C"/>
    <w:rsid w:val="00606923"/>
    <w:rsid w:val="00606BDD"/>
    <w:rsid w:val="00615698"/>
    <w:rsid w:val="0066131A"/>
    <w:rsid w:val="0068038B"/>
    <w:rsid w:val="00686B75"/>
    <w:rsid w:val="00733735"/>
    <w:rsid w:val="008211CB"/>
    <w:rsid w:val="0086579A"/>
    <w:rsid w:val="008A6C58"/>
    <w:rsid w:val="008E35C1"/>
    <w:rsid w:val="00912E23"/>
    <w:rsid w:val="009B1FAF"/>
    <w:rsid w:val="009D2429"/>
    <w:rsid w:val="00AD7A74"/>
    <w:rsid w:val="00AE3482"/>
    <w:rsid w:val="00B779B8"/>
    <w:rsid w:val="00C1270B"/>
    <w:rsid w:val="00C13910"/>
    <w:rsid w:val="00C3036E"/>
    <w:rsid w:val="00C334A3"/>
    <w:rsid w:val="00CB07B3"/>
    <w:rsid w:val="00CC12CC"/>
    <w:rsid w:val="00CD532D"/>
    <w:rsid w:val="00DD1660"/>
    <w:rsid w:val="00ED6351"/>
    <w:rsid w:val="00EE2CBF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9D4E762"/>
  <w15:docId w15:val="{1473A462-5B05-43B2-97EB-04AA45C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Dawson, Nathan</cp:lastModifiedBy>
  <cp:revision>2</cp:revision>
  <cp:lastPrinted>2016-06-30T20:28:00Z</cp:lastPrinted>
  <dcterms:created xsi:type="dcterms:W3CDTF">2019-02-04T21:19:00Z</dcterms:created>
  <dcterms:modified xsi:type="dcterms:W3CDTF">2019-02-04T21:19:00Z</dcterms:modified>
</cp:coreProperties>
</file>