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09F" w:rsidRDefault="006A209F" w:rsidP="006A209F"/>
    <w:p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NOTICE - Meeting</w:t>
      </w:r>
      <w:r w:rsidR="004C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Request for Proposal Evaluation </w:t>
      </w:r>
      <w:r w:rsidR="00C2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Team, </w:t>
      </w:r>
      <w:r w:rsidR="004C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Subject Matter Experts</w:t>
      </w:r>
      <w:r w:rsidR="00C20B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(Non-Scoring</w:t>
      </w:r>
      <w:r w:rsidR="004C7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)</w:t>
      </w: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A209F" w:rsidRDefault="0096774B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Enterprise Resource Planning System</w:t>
      </w:r>
      <w:r w:rsidR="000600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for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MUSC</w:t>
      </w:r>
    </w:p>
    <w:p w:rsidR="006A209F" w:rsidRPr="00B80026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A209F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</w:t>
      </w:r>
      <w:r w:rsidR="009677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18182</w:t>
      </w:r>
    </w:p>
    <w:p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209F" w:rsidRPr="00B80026" w:rsidRDefault="009652C7" w:rsidP="004C7ED9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t>eeting</w:t>
      </w:r>
      <w:r w:rsidR="004C7ED9">
        <w:rPr>
          <w:rFonts w:ascii="Times New Roman" w:eastAsia="Times New Roman" w:hAnsi="Times New Roman" w:cs="Times New Roman"/>
          <w:sz w:val="24"/>
          <w:szCs w:val="24"/>
        </w:rPr>
        <w:t>s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RFP Evaluation </w:t>
      </w:r>
      <w:r w:rsidR="00C20B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Team, </w:t>
      </w:r>
      <w:r w:rsidR="004C7ED9">
        <w:rPr>
          <w:rFonts w:ascii="Times New Roman" w:eastAsia="Times New Roman" w:hAnsi="Times New Roman" w:cs="Times New Roman"/>
          <w:sz w:val="24"/>
          <w:szCs w:val="24"/>
          <w:u w:val="single"/>
        </w:rPr>
        <w:t>Subject Matter Experts</w:t>
      </w:r>
      <w:r w:rsidR="00C20B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(Non-Scoring</w:t>
      </w:r>
      <w:r w:rsidR="004C7ED9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 at: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37227" w:rsidRPr="00137227" w:rsidRDefault="00137227" w:rsidP="006A209F">
      <w:pPr>
        <w:spacing w:line="275" w:lineRule="exact"/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</w:pPr>
      <w:r w:rsidRPr="0013722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  <w:u w:val="single"/>
        </w:rPr>
        <w:t>Address for meetings on January 22, 2020</w:t>
      </w:r>
    </w:p>
    <w:p w:rsidR="006A209F" w:rsidRDefault="004C7ED9" w:rsidP="006A209F">
      <w:pPr>
        <w:spacing w:line="275" w:lineRule="exact"/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 South Park Circle,</w:t>
      </w:r>
    </w:p>
    <w:p w:rsidR="004C7ED9" w:rsidRDefault="004C7ED9" w:rsidP="006A209F">
      <w:pPr>
        <w:spacing w:line="275" w:lineRule="exact"/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Building 2,</w:t>
      </w:r>
    </w:p>
    <w:p w:rsidR="004C7ED9" w:rsidRDefault="004C7ED9" w:rsidP="006A209F">
      <w:pPr>
        <w:spacing w:line="275" w:lineRule="exact"/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Charleston, SC 29407</w:t>
      </w:r>
    </w:p>
    <w:p w:rsidR="00137227" w:rsidRDefault="00137227" w:rsidP="006A209F">
      <w:pPr>
        <w:spacing w:line="275" w:lineRule="exact"/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137227" w:rsidRPr="00137227" w:rsidRDefault="00137227" w:rsidP="006A209F">
      <w:pPr>
        <w:spacing w:line="275" w:lineRule="exact"/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  <w:u w:val="single"/>
        </w:rPr>
      </w:pPr>
      <w:r w:rsidRPr="0013722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  <w:u w:val="single"/>
        </w:rPr>
        <w:t>Address for meetings on January 23, 2020 and January 24, 2020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  <w:u w:val="single"/>
        </w:rPr>
        <w:t>**</w:t>
      </w:r>
    </w:p>
    <w:p w:rsidR="00137227" w:rsidRPr="00137227" w:rsidRDefault="00137227" w:rsidP="006A209F">
      <w:pPr>
        <w:spacing w:line="275" w:lineRule="exact"/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</w:pPr>
      <w:r w:rsidRPr="0013722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1 Poston Road,</w:t>
      </w:r>
    </w:p>
    <w:p w:rsidR="00137227" w:rsidRDefault="00137227" w:rsidP="006A209F">
      <w:pPr>
        <w:spacing w:line="275" w:lineRule="exact"/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13722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Charleston, SC 29407</w:t>
      </w:r>
    </w:p>
    <w:p w:rsidR="004C7ED9" w:rsidRDefault="004C7ED9" w:rsidP="006A209F">
      <w:pPr>
        <w:spacing w:line="275" w:lineRule="exact"/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137227" w:rsidRDefault="00137227" w:rsidP="006A209F">
      <w:pPr>
        <w:spacing w:line="275" w:lineRule="exact"/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*location change</w:t>
      </w:r>
    </w:p>
    <w:p w:rsidR="00137227" w:rsidRDefault="00137227" w:rsidP="006A209F">
      <w:pPr>
        <w:spacing w:line="275" w:lineRule="exact"/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bookmarkStart w:id="0" w:name="_GoBack"/>
      <w:bookmarkEnd w:id="0"/>
    </w:p>
    <w:p w:rsidR="00A32D61" w:rsidRPr="00A32D61" w:rsidRDefault="00A32D61" w:rsidP="00A32D61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2D61">
        <w:rPr>
          <w:rFonts w:ascii="Times New Roman" w:hAnsi="Times New Roman" w:cs="Times New Roman"/>
          <w:b/>
          <w:sz w:val="24"/>
          <w:szCs w:val="24"/>
          <w:u w:val="single"/>
        </w:rPr>
        <w:t>January 22, 2020</w:t>
      </w:r>
    </w:p>
    <w:p w:rsidR="00A32D61" w:rsidRPr="00A32D61" w:rsidRDefault="00A32D61" w:rsidP="00A32D6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32D61">
        <w:rPr>
          <w:rFonts w:ascii="Times New Roman" w:hAnsi="Times New Roman" w:cs="Times New Roman"/>
          <w:sz w:val="24"/>
          <w:szCs w:val="24"/>
        </w:rPr>
        <w:t>8:00am</w:t>
      </w:r>
      <w:r w:rsidRPr="00A32D61">
        <w:rPr>
          <w:rFonts w:ascii="Times New Roman" w:hAnsi="Times New Roman" w:cs="Times New Roman"/>
          <w:sz w:val="24"/>
          <w:szCs w:val="24"/>
        </w:rPr>
        <w:tab/>
        <w:t>- 10:00am</w:t>
      </w:r>
      <w:r w:rsidRPr="00A32D61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ab/>
        <w:t>Finance – Core Accounting/General Ledger/Account Receivable</w:t>
      </w:r>
    </w:p>
    <w:p w:rsidR="00A32D61" w:rsidRPr="00A32D61" w:rsidRDefault="00A32D61" w:rsidP="00A32D6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32D61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ab/>
        <w:t>Non-Functional – Technical Fit</w:t>
      </w:r>
    </w:p>
    <w:p w:rsidR="00A32D61" w:rsidRPr="00A32D61" w:rsidRDefault="00A32D61" w:rsidP="00A32D6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32D61">
        <w:rPr>
          <w:rFonts w:ascii="Times New Roman" w:hAnsi="Times New Roman" w:cs="Times New Roman"/>
          <w:sz w:val="24"/>
          <w:szCs w:val="24"/>
        </w:rPr>
        <w:t>10:00am – Noon</w:t>
      </w:r>
      <w:r w:rsidRPr="00A32D61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ab/>
        <w:t>Finance – Accounts Payable/Travel Expense Management</w:t>
      </w:r>
    </w:p>
    <w:p w:rsidR="00A32D61" w:rsidRPr="00A32D61" w:rsidRDefault="00A32D61" w:rsidP="00A32D6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32D61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ab/>
        <w:t>Non-Functional – Systems Providers Experience</w:t>
      </w:r>
    </w:p>
    <w:p w:rsidR="00A32D61" w:rsidRPr="00A32D61" w:rsidRDefault="00A32D61" w:rsidP="00A32D6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32D61">
        <w:rPr>
          <w:rFonts w:ascii="Times New Roman" w:hAnsi="Times New Roman" w:cs="Times New Roman"/>
          <w:sz w:val="24"/>
          <w:szCs w:val="24"/>
        </w:rPr>
        <w:t>1:00pm – 3:00pm</w:t>
      </w:r>
      <w:r w:rsidRPr="00A32D61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ab/>
        <w:t>Finance – Fixed Assets/Project Accounting</w:t>
      </w:r>
    </w:p>
    <w:p w:rsidR="00A32D61" w:rsidRPr="00A32D61" w:rsidRDefault="00A32D61" w:rsidP="00A32D6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32D61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ab/>
        <w:t>Non-Functional – Hosting Services</w:t>
      </w:r>
    </w:p>
    <w:p w:rsidR="00A32D61" w:rsidRPr="00A32D61" w:rsidRDefault="00A32D61" w:rsidP="00A32D6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32D61">
        <w:rPr>
          <w:rFonts w:ascii="Times New Roman" w:hAnsi="Times New Roman" w:cs="Times New Roman"/>
          <w:sz w:val="24"/>
          <w:szCs w:val="24"/>
        </w:rPr>
        <w:lastRenderedPageBreak/>
        <w:t>3:00pm – 5:00pm</w:t>
      </w:r>
      <w:r w:rsidRPr="00A32D61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ab/>
        <w:t>Finance – Grants Accounting</w:t>
      </w:r>
    </w:p>
    <w:p w:rsidR="00A32D61" w:rsidRPr="00A32D61" w:rsidRDefault="00A32D61" w:rsidP="00A32D6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32D61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ab/>
        <w:t>Non-Functional – Post Production Support</w:t>
      </w:r>
    </w:p>
    <w:p w:rsidR="00A32D61" w:rsidRPr="00A32D61" w:rsidRDefault="00A32D61" w:rsidP="00A32D61">
      <w:pPr>
        <w:spacing w:after="20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32D61">
        <w:rPr>
          <w:rFonts w:ascii="Times New Roman" w:hAnsi="Times New Roman" w:cs="Times New Roman"/>
          <w:b/>
          <w:sz w:val="24"/>
          <w:szCs w:val="24"/>
          <w:u w:val="single"/>
        </w:rPr>
        <w:t>January 23, 2020</w:t>
      </w:r>
    </w:p>
    <w:p w:rsidR="00A32D61" w:rsidRPr="00A32D61" w:rsidRDefault="00A32D61" w:rsidP="00A32D6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32D61">
        <w:rPr>
          <w:rFonts w:ascii="Times New Roman" w:hAnsi="Times New Roman" w:cs="Times New Roman"/>
          <w:sz w:val="24"/>
          <w:szCs w:val="24"/>
        </w:rPr>
        <w:t>8:00am – 10:00am</w:t>
      </w:r>
      <w:r w:rsidRPr="00A32D61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ab/>
        <w:t>Finance – Payroll</w:t>
      </w:r>
    </w:p>
    <w:p w:rsidR="00A32D61" w:rsidRPr="00A32D61" w:rsidRDefault="00A32D61" w:rsidP="00A32D6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32D61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ab/>
        <w:t>Human Resources – Core HR/Program Management</w:t>
      </w:r>
    </w:p>
    <w:p w:rsidR="00A32D61" w:rsidRPr="00A32D61" w:rsidRDefault="00A32D61" w:rsidP="00A32D6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32D61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ab/>
        <w:t xml:space="preserve">Non-Functional – Technical Fit – </w:t>
      </w:r>
      <w:r w:rsidRPr="00A32D61">
        <w:rPr>
          <w:rFonts w:ascii="Times New Roman" w:hAnsi="Times New Roman" w:cs="Times New Roman"/>
          <w:i/>
          <w:sz w:val="24"/>
          <w:szCs w:val="24"/>
        </w:rPr>
        <w:t>if needed</w:t>
      </w:r>
    </w:p>
    <w:p w:rsidR="00A32D61" w:rsidRPr="00A32D61" w:rsidRDefault="00A32D61" w:rsidP="00A32D6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32D61">
        <w:rPr>
          <w:rFonts w:ascii="Times New Roman" w:hAnsi="Times New Roman" w:cs="Times New Roman"/>
          <w:sz w:val="24"/>
          <w:szCs w:val="24"/>
        </w:rPr>
        <w:t>10:00am – Noon</w:t>
      </w:r>
      <w:r w:rsidRPr="00A32D61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ab/>
        <w:t>Finance – Purchasing Chain</w:t>
      </w:r>
    </w:p>
    <w:p w:rsidR="00A32D61" w:rsidRPr="00A32D61" w:rsidRDefault="00A32D61" w:rsidP="00A32D6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32D61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ab/>
        <w:t>Human Resources – Talent Management/Total Rewards</w:t>
      </w:r>
    </w:p>
    <w:p w:rsidR="00A32D61" w:rsidRPr="00A32D61" w:rsidRDefault="00A32D61" w:rsidP="00A32D6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32D61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ab/>
        <w:t xml:space="preserve">Non-Functional – Systems Providers Experience – </w:t>
      </w:r>
      <w:r w:rsidRPr="00A32D61">
        <w:rPr>
          <w:rFonts w:ascii="Times New Roman" w:hAnsi="Times New Roman" w:cs="Times New Roman"/>
          <w:i/>
          <w:sz w:val="24"/>
          <w:szCs w:val="24"/>
        </w:rPr>
        <w:t>if needed</w:t>
      </w:r>
    </w:p>
    <w:p w:rsidR="00A32D61" w:rsidRPr="00A32D61" w:rsidRDefault="00A32D61" w:rsidP="0095313E">
      <w:pPr>
        <w:spacing w:after="200" w:line="276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A32D61">
        <w:rPr>
          <w:rFonts w:ascii="Times New Roman" w:hAnsi="Times New Roman" w:cs="Times New Roman"/>
          <w:sz w:val="24"/>
          <w:szCs w:val="24"/>
        </w:rPr>
        <w:t>1:00pm – 3:00pm</w:t>
      </w:r>
      <w:r w:rsidR="0095313E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 xml:space="preserve">Finance – Core Accounting/General Ledger/Account Receivable </w:t>
      </w:r>
      <w:r w:rsidRPr="00A32D61">
        <w:rPr>
          <w:rFonts w:ascii="Times New Roman" w:hAnsi="Times New Roman" w:cs="Times New Roman"/>
          <w:i/>
          <w:sz w:val="24"/>
          <w:szCs w:val="24"/>
        </w:rPr>
        <w:t>– if needed</w:t>
      </w:r>
    </w:p>
    <w:p w:rsidR="00A32D61" w:rsidRPr="00A32D61" w:rsidRDefault="00A32D61" w:rsidP="0095313E">
      <w:pPr>
        <w:spacing w:after="200" w:line="276" w:lineRule="auto"/>
        <w:ind w:left="3600" w:hanging="720"/>
        <w:rPr>
          <w:rFonts w:ascii="Times New Roman" w:hAnsi="Times New Roman" w:cs="Times New Roman"/>
          <w:sz w:val="24"/>
          <w:szCs w:val="24"/>
        </w:rPr>
      </w:pPr>
      <w:r w:rsidRPr="00A32D61">
        <w:rPr>
          <w:rFonts w:ascii="Times New Roman" w:hAnsi="Times New Roman" w:cs="Times New Roman"/>
          <w:sz w:val="24"/>
          <w:szCs w:val="24"/>
        </w:rPr>
        <w:t>Human Resources – Talent Acquisition/Workforce Management</w:t>
      </w:r>
    </w:p>
    <w:p w:rsidR="00A32D61" w:rsidRPr="00A32D61" w:rsidRDefault="00A32D61" w:rsidP="0095313E">
      <w:pPr>
        <w:spacing w:after="200" w:line="276" w:lineRule="auto"/>
        <w:ind w:left="3600" w:hanging="720"/>
        <w:rPr>
          <w:rFonts w:ascii="Times New Roman" w:hAnsi="Times New Roman" w:cs="Times New Roman"/>
          <w:sz w:val="24"/>
          <w:szCs w:val="24"/>
        </w:rPr>
      </w:pPr>
      <w:r w:rsidRPr="00A32D61">
        <w:rPr>
          <w:rFonts w:ascii="Times New Roman" w:hAnsi="Times New Roman" w:cs="Times New Roman"/>
          <w:sz w:val="24"/>
          <w:szCs w:val="24"/>
        </w:rPr>
        <w:t xml:space="preserve">Non-Functional – Hosting Services – </w:t>
      </w:r>
      <w:r w:rsidRPr="00A32D61">
        <w:rPr>
          <w:rFonts w:ascii="Times New Roman" w:hAnsi="Times New Roman" w:cs="Times New Roman"/>
          <w:i/>
          <w:sz w:val="24"/>
          <w:szCs w:val="24"/>
        </w:rPr>
        <w:t>if needed</w:t>
      </w:r>
    </w:p>
    <w:p w:rsidR="00A32D61" w:rsidRPr="00A32D61" w:rsidRDefault="00A32D61" w:rsidP="0095313E">
      <w:pPr>
        <w:spacing w:line="276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A32D61">
        <w:rPr>
          <w:rFonts w:ascii="Times New Roman" w:hAnsi="Times New Roman" w:cs="Times New Roman"/>
          <w:sz w:val="24"/>
          <w:szCs w:val="24"/>
        </w:rPr>
        <w:t>3:00pm – 5:00pm</w:t>
      </w:r>
      <w:r w:rsidR="0095313E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 xml:space="preserve">Finance – Accounts Payable/Travel Expense Management – </w:t>
      </w:r>
      <w:r w:rsidRPr="00A32D61">
        <w:rPr>
          <w:rFonts w:ascii="Times New Roman" w:hAnsi="Times New Roman" w:cs="Times New Roman"/>
          <w:i/>
          <w:sz w:val="24"/>
          <w:szCs w:val="24"/>
        </w:rPr>
        <w:t>if needed</w:t>
      </w:r>
    </w:p>
    <w:p w:rsidR="00A32D61" w:rsidRPr="00A32D61" w:rsidRDefault="00A32D61" w:rsidP="00A32D6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32D61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ab/>
        <w:t xml:space="preserve">Non-Functional – Post Production </w:t>
      </w:r>
      <w:proofErr w:type="gramStart"/>
      <w:r w:rsidRPr="00A32D61">
        <w:rPr>
          <w:rFonts w:ascii="Times New Roman" w:hAnsi="Times New Roman" w:cs="Times New Roman"/>
          <w:sz w:val="24"/>
          <w:szCs w:val="24"/>
        </w:rPr>
        <w:t>Support  –</w:t>
      </w:r>
      <w:proofErr w:type="gramEnd"/>
      <w:r w:rsidRPr="00A32D61">
        <w:rPr>
          <w:rFonts w:ascii="Times New Roman" w:hAnsi="Times New Roman" w:cs="Times New Roman"/>
          <w:sz w:val="24"/>
          <w:szCs w:val="24"/>
        </w:rPr>
        <w:t xml:space="preserve"> </w:t>
      </w:r>
      <w:r w:rsidRPr="00A32D61">
        <w:rPr>
          <w:rFonts w:ascii="Times New Roman" w:hAnsi="Times New Roman" w:cs="Times New Roman"/>
          <w:i/>
          <w:sz w:val="24"/>
          <w:szCs w:val="24"/>
        </w:rPr>
        <w:t>if needed</w:t>
      </w:r>
    </w:p>
    <w:p w:rsidR="00A32D61" w:rsidRPr="00A32D61" w:rsidRDefault="00A32D61" w:rsidP="00A32D6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32D61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ab/>
        <w:t>Human Resources – Risk Management</w:t>
      </w:r>
    </w:p>
    <w:p w:rsidR="00A32D61" w:rsidRPr="00A32D61" w:rsidRDefault="00A32D61" w:rsidP="00A32D61">
      <w:pPr>
        <w:spacing w:after="20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32D61">
        <w:rPr>
          <w:rFonts w:ascii="Times New Roman" w:hAnsi="Times New Roman" w:cs="Times New Roman"/>
          <w:b/>
          <w:sz w:val="24"/>
          <w:szCs w:val="24"/>
          <w:u w:val="single"/>
        </w:rPr>
        <w:t>January 24, 2020</w:t>
      </w:r>
    </w:p>
    <w:p w:rsidR="00A32D61" w:rsidRPr="00A32D61" w:rsidRDefault="00A32D61" w:rsidP="00A32D6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32D61">
        <w:rPr>
          <w:rFonts w:ascii="Times New Roman" w:hAnsi="Times New Roman" w:cs="Times New Roman"/>
          <w:sz w:val="24"/>
          <w:szCs w:val="24"/>
        </w:rPr>
        <w:t>8:00am – 10:00am</w:t>
      </w:r>
      <w:r w:rsidRPr="00A32D61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ab/>
        <w:t xml:space="preserve">Finance – Fixed Assets/Project Accounting – </w:t>
      </w:r>
      <w:r w:rsidRPr="00A32D61">
        <w:rPr>
          <w:rFonts w:ascii="Times New Roman" w:hAnsi="Times New Roman" w:cs="Times New Roman"/>
          <w:i/>
          <w:sz w:val="24"/>
          <w:szCs w:val="24"/>
        </w:rPr>
        <w:t>if needed</w:t>
      </w:r>
    </w:p>
    <w:p w:rsidR="00A32D61" w:rsidRPr="00A32D61" w:rsidRDefault="00A32D61" w:rsidP="00A32D6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32D61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ab/>
        <w:t xml:space="preserve">Human Resources – Core HR/Program Management – </w:t>
      </w:r>
      <w:r w:rsidRPr="00A32D61">
        <w:rPr>
          <w:rFonts w:ascii="Times New Roman" w:hAnsi="Times New Roman" w:cs="Times New Roman"/>
          <w:i/>
          <w:sz w:val="24"/>
          <w:szCs w:val="24"/>
        </w:rPr>
        <w:t>if needed</w:t>
      </w:r>
    </w:p>
    <w:p w:rsidR="00A32D61" w:rsidRPr="00A32D61" w:rsidRDefault="00A32D61" w:rsidP="00A32D6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32D61">
        <w:rPr>
          <w:rFonts w:ascii="Times New Roman" w:hAnsi="Times New Roman" w:cs="Times New Roman"/>
          <w:sz w:val="24"/>
          <w:szCs w:val="24"/>
        </w:rPr>
        <w:t>10:00am – Noon</w:t>
      </w:r>
      <w:r w:rsidRPr="00A32D61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ab/>
        <w:t xml:space="preserve">Finance – Grants Accounting – </w:t>
      </w:r>
      <w:r w:rsidRPr="00A32D61">
        <w:rPr>
          <w:rFonts w:ascii="Times New Roman" w:hAnsi="Times New Roman" w:cs="Times New Roman"/>
          <w:i/>
          <w:sz w:val="24"/>
          <w:szCs w:val="24"/>
        </w:rPr>
        <w:t>if needed</w:t>
      </w:r>
    </w:p>
    <w:p w:rsidR="00A32D61" w:rsidRPr="00A32D61" w:rsidRDefault="00A32D61" w:rsidP="00A32D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2D61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ab/>
        <w:t xml:space="preserve">Human Resources – Talent Management/Total Rewards </w:t>
      </w:r>
    </w:p>
    <w:p w:rsidR="00A32D61" w:rsidRPr="00A32D61" w:rsidRDefault="00A32D61" w:rsidP="0095313E">
      <w:pPr>
        <w:spacing w:line="276" w:lineRule="auto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A32D61">
        <w:rPr>
          <w:rFonts w:ascii="Times New Roman" w:hAnsi="Times New Roman" w:cs="Times New Roman"/>
          <w:sz w:val="24"/>
          <w:szCs w:val="24"/>
        </w:rPr>
        <w:t xml:space="preserve">– </w:t>
      </w:r>
      <w:r w:rsidRPr="00A32D61">
        <w:rPr>
          <w:rFonts w:ascii="Times New Roman" w:hAnsi="Times New Roman" w:cs="Times New Roman"/>
          <w:i/>
          <w:sz w:val="24"/>
          <w:szCs w:val="24"/>
        </w:rPr>
        <w:t>if needed</w:t>
      </w:r>
    </w:p>
    <w:p w:rsidR="00A32D61" w:rsidRPr="00A32D61" w:rsidRDefault="00A32D61" w:rsidP="00A32D61">
      <w:pPr>
        <w:spacing w:line="276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A32D61" w:rsidRPr="00A32D61" w:rsidRDefault="00A32D61" w:rsidP="00A32D6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32D61">
        <w:rPr>
          <w:rFonts w:ascii="Times New Roman" w:hAnsi="Times New Roman" w:cs="Times New Roman"/>
          <w:sz w:val="24"/>
          <w:szCs w:val="24"/>
        </w:rPr>
        <w:t>1:00pm – 3:00pm</w:t>
      </w:r>
      <w:r w:rsidRPr="00A32D61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ab/>
        <w:t xml:space="preserve">Finance – Payroll – </w:t>
      </w:r>
      <w:r w:rsidRPr="00A32D61">
        <w:rPr>
          <w:rFonts w:ascii="Times New Roman" w:hAnsi="Times New Roman" w:cs="Times New Roman"/>
          <w:i/>
          <w:sz w:val="24"/>
          <w:szCs w:val="24"/>
        </w:rPr>
        <w:t>if needed</w:t>
      </w:r>
    </w:p>
    <w:p w:rsidR="00A32D61" w:rsidRPr="00A32D61" w:rsidRDefault="00A32D61" w:rsidP="0095313E">
      <w:pPr>
        <w:spacing w:after="240" w:line="276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A32D61">
        <w:rPr>
          <w:rFonts w:ascii="Times New Roman" w:hAnsi="Times New Roman" w:cs="Times New Roman"/>
          <w:sz w:val="24"/>
          <w:szCs w:val="24"/>
        </w:rPr>
        <w:t xml:space="preserve">Human Resources – Talent Acquisition/Workforce Management </w:t>
      </w:r>
      <w:r w:rsidRPr="00A32D61">
        <w:rPr>
          <w:rFonts w:ascii="Times New Roman" w:hAnsi="Times New Roman" w:cs="Times New Roman"/>
          <w:i/>
          <w:sz w:val="24"/>
          <w:szCs w:val="24"/>
        </w:rPr>
        <w:t>– if needed</w:t>
      </w:r>
    </w:p>
    <w:p w:rsidR="00A32D61" w:rsidRPr="00A32D61" w:rsidRDefault="00A32D61" w:rsidP="00A32D61">
      <w:p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A32D61">
        <w:rPr>
          <w:rFonts w:ascii="Times New Roman" w:hAnsi="Times New Roman" w:cs="Times New Roman"/>
          <w:sz w:val="24"/>
          <w:szCs w:val="24"/>
        </w:rPr>
        <w:t>3:00pm – 5:00pm</w:t>
      </w:r>
      <w:r w:rsidRPr="00A32D61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ab/>
        <w:t xml:space="preserve">Finance – Purchasing Chain – </w:t>
      </w:r>
      <w:r w:rsidRPr="00A32D61">
        <w:rPr>
          <w:rFonts w:ascii="Times New Roman" w:hAnsi="Times New Roman" w:cs="Times New Roman"/>
          <w:i/>
          <w:sz w:val="24"/>
          <w:szCs w:val="24"/>
        </w:rPr>
        <w:t>if needed</w:t>
      </w:r>
    </w:p>
    <w:p w:rsidR="00A32D61" w:rsidRPr="00A32D61" w:rsidRDefault="00A32D61" w:rsidP="00A32D6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32D61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Pr="00A32D61">
        <w:rPr>
          <w:rFonts w:ascii="Times New Roman" w:hAnsi="Times New Roman" w:cs="Times New Roman"/>
          <w:i/>
          <w:sz w:val="24"/>
          <w:szCs w:val="24"/>
        </w:rPr>
        <w:tab/>
      </w:r>
      <w:r w:rsidRPr="00A32D61">
        <w:rPr>
          <w:rFonts w:ascii="Times New Roman" w:hAnsi="Times New Roman" w:cs="Times New Roman"/>
          <w:i/>
          <w:sz w:val="24"/>
          <w:szCs w:val="24"/>
        </w:rPr>
        <w:tab/>
      </w:r>
      <w:r w:rsidRPr="00A32D61">
        <w:rPr>
          <w:rFonts w:ascii="Times New Roman" w:hAnsi="Times New Roman" w:cs="Times New Roman"/>
          <w:i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 xml:space="preserve">Human Resources – Risk Management – </w:t>
      </w:r>
      <w:r w:rsidRPr="00A32D61">
        <w:rPr>
          <w:rFonts w:ascii="Times New Roman" w:hAnsi="Times New Roman" w:cs="Times New Roman"/>
          <w:i/>
          <w:sz w:val="24"/>
          <w:szCs w:val="24"/>
        </w:rPr>
        <w:t>if needed</w:t>
      </w:r>
    </w:p>
    <w:p w:rsidR="00A32D61" w:rsidRPr="00A32D61" w:rsidRDefault="00A32D61" w:rsidP="00A32D6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A32D61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ab/>
      </w:r>
      <w:r w:rsidRPr="00A32D61">
        <w:rPr>
          <w:rFonts w:ascii="Times New Roman" w:hAnsi="Times New Roman" w:cs="Times New Roman"/>
          <w:sz w:val="24"/>
          <w:szCs w:val="24"/>
        </w:rPr>
        <w:tab/>
        <w:t>Risk</w:t>
      </w:r>
    </w:p>
    <w:p w:rsidR="004C7ED9" w:rsidRPr="004C7ED9" w:rsidRDefault="00BE5B74" w:rsidP="004C7E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</w:p>
    <w:p w:rsidR="004C7ED9" w:rsidRDefault="004C7ED9" w:rsidP="004C7ED9">
      <w:pPr>
        <w:spacing w:before="12" w:line="260" w:lineRule="exact"/>
        <w:rPr>
          <w:rFonts w:ascii="Times New Roman" w:hAnsi="Times New Roman" w:cs="Times New Roman"/>
          <w:sz w:val="24"/>
          <w:szCs w:val="24"/>
        </w:rPr>
      </w:pPr>
    </w:p>
    <w:p w:rsidR="006A209F" w:rsidRPr="004C7ED9" w:rsidRDefault="004C7ED9" w:rsidP="004C7ED9">
      <w:pPr>
        <w:spacing w:before="12" w:line="260" w:lineRule="exact"/>
        <w:rPr>
          <w:rFonts w:ascii="Times New Roman" w:hAnsi="Times New Roman" w:cs="Times New Roman"/>
          <w:sz w:val="24"/>
          <w:szCs w:val="24"/>
        </w:rPr>
      </w:pPr>
      <w:r w:rsidRPr="004C7ED9">
        <w:rPr>
          <w:rFonts w:ascii="Times New Roman" w:hAnsi="Times New Roman" w:cs="Times New Roman"/>
          <w:sz w:val="24"/>
          <w:szCs w:val="24"/>
        </w:rPr>
        <w:t>Each meeting will follow the following agenda:</w:t>
      </w:r>
    </w:p>
    <w:p w:rsidR="006A209F" w:rsidRDefault="006A209F" w:rsidP="006A209F">
      <w:pPr>
        <w:spacing w:before="14" w:line="260" w:lineRule="exact"/>
        <w:rPr>
          <w:sz w:val="26"/>
          <w:szCs w:val="26"/>
        </w:rPr>
      </w:pPr>
    </w:p>
    <w:p w:rsidR="006A209F" w:rsidRDefault="006A209F" w:rsidP="006A209F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6A209F" w:rsidRDefault="006A209F" w:rsidP="006A209F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6A209F" w:rsidRDefault="006A209F" w:rsidP="006A209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6A209F" w:rsidRDefault="006A209F" w:rsidP="006A209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C7ED9">
        <w:rPr>
          <w:rFonts w:ascii="Times New Roman" w:eastAsia="Times New Roman" w:hAnsi="Times New Roman" w:cs="Times New Roman"/>
          <w:sz w:val="24"/>
          <w:szCs w:val="24"/>
        </w:rPr>
        <w:t>O</w:t>
      </w:r>
      <w:r w:rsidR="004C7ED9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="004C7ED9"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 w:rsidR="004C7ED9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4C7ED9">
        <w:rPr>
          <w:rFonts w:ascii="Times New Roman" w:eastAsia="Times New Roman" w:hAnsi="Times New Roman" w:cs="Times New Roman"/>
          <w:sz w:val="24"/>
          <w:szCs w:val="24"/>
        </w:rPr>
        <w:t>i</w:t>
      </w:r>
      <w:r w:rsidR="004C7ED9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4C7ED9">
        <w:rPr>
          <w:rFonts w:ascii="Times New Roman" w:eastAsia="Times New Roman" w:hAnsi="Times New Roman" w:cs="Times New Roman"/>
          <w:sz w:val="24"/>
          <w:szCs w:val="24"/>
        </w:rPr>
        <w:t>w</w:t>
      </w:r>
      <w:r w:rsidR="004C7ED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C7ED9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4C7ED9">
        <w:rPr>
          <w:rFonts w:ascii="Times New Roman" w:eastAsia="Times New Roman" w:hAnsi="Times New Roman" w:cs="Times New Roman"/>
          <w:sz w:val="24"/>
          <w:szCs w:val="24"/>
        </w:rPr>
        <w:t>f</w:t>
      </w:r>
      <w:r w:rsidR="004C7E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C7ED9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="004C7ED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4C7ED9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4C7ED9"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 w:rsidR="004C7ED9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4C7ED9" w:rsidRDefault="004C7ED9" w:rsidP="004C7ED9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Discussion of Proposals</w:t>
      </w:r>
    </w:p>
    <w:p w:rsidR="006A209F" w:rsidRDefault="006A209F" w:rsidP="006A209F">
      <w:pPr>
        <w:spacing w:line="200" w:lineRule="exact"/>
        <w:rPr>
          <w:sz w:val="20"/>
          <w:szCs w:val="20"/>
        </w:rPr>
      </w:pPr>
    </w:p>
    <w:p w:rsidR="006A209F" w:rsidRDefault="006A209F" w:rsidP="006A209F">
      <w:pPr>
        <w:spacing w:line="200" w:lineRule="exact"/>
        <w:rPr>
          <w:sz w:val="20"/>
          <w:szCs w:val="20"/>
        </w:rPr>
      </w:pPr>
    </w:p>
    <w:p w:rsidR="006A209F" w:rsidRDefault="006A209F" w:rsidP="006A209F">
      <w:pPr>
        <w:spacing w:before="11" w:line="220" w:lineRule="exact"/>
      </w:pPr>
    </w:p>
    <w:p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4006E6" w:rsidRPr="004006E6" w:rsidRDefault="004006E6" w:rsidP="004006E6"/>
    <w:p w:rsidR="004006E6" w:rsidRDefault="004006E6" w:rsidP="004006E6"/>
    <w:p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465" w:rsidRDefault="00EB1465" w:rsidP="00F408E5">
      <w:r>
        <w:separator/>
      </w:r>
    </w:p>
  </w:endnote>
  <w:endnote w:type="continuationSeparator" w:id="0">
    <w:p w:rsidR="00EB1465" w:rsidRDefault="00EB1465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465" w:rsidRDefault="00EB1465" w:rsidP="00F408E5">
      <w:r>
        <w:separator/>
      </w:r>
    </w:p>
  </w:footnote>
  <w:footnote w:type="continuationSeparator" w:id="0">
    <w:p w:rsidR="00EB1465" w:rsidRDefault="00EB1465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92485A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6008D"/>
    <w:rsid w:val="000D08D7"/>
    <w:rsid w:val="000F4647"/>
    <w:rsid w:val="00137227"/>
    <w:rsid w:val="001460B8"/>
    <w:rsid w:val="001F28B5"/>
    <w:rsid w:val="00241B61"/>
    <w:rsid w:val="00284996"/>
    <w:rsid w:val="00370EA9"/>
    <w:rsid w:val="004006E6"/>
    <w:rsid w:val="004C04A4"/>
    <w:rsid w:val="004C7ED9"/>
    <w:rsid w:val="00513DB9"/>
    <w:rsid w:val="005C3D76"/>
    <w:rsid w:val="005F270C"/>
    <w:rsid w:val="00606BDD"/>
    <w:rsid w:val="00615698"/>
    <w:rsid w:val="006A209F"/>
    <w:rsid w:val="008211CB"/>
    <w:rsid w:val="0082575A"/>
    <w:rsid w:val="0086579A"/>
    <w:rsid w:val="008A6C58"/>
    <w:rsid w:val="008B3062"/>
    <w:rsid w:val="0092485A"/>
    <w:rsid w:val="0095313E"/>
    <w:rsid w:val="009652C7"/>
    <w:rsid w:val="0096774B"/>
    <w:rsid w:val="009B1FAF"/>
    <w:rsid w:val="00A32D61"/>
    <w:rsid w:val="00AE3482"/>
    <w:rsid w:val="00BC62A8"/>
    <w:rsid w:val="00BE5B74"/>
    <w:rsid w:val="00C13910"/>
    <w:rsid w:val="00C20B26"/>
    <w:rsid w:val="00C3036E"/>
    <w:rsid w:val="00C327FF"/>
    <w:rsid w:val="00C334A3"/>
    <w:rsid w:val="00CA1211"/>
    <w:rsid w:val="00CC12CC"/>
    <w:rsid w:val="00DD1660"/>
    <w:rsid w:val="00E1723A"/>
    <w:rsid w:val="00E4229C"/>
    <w:rsid w:val="00EB1465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71179C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Sullivan, Johanne</cp:lastModifiedBy>
  <cp:revision>2</cp:revision>
  <cp:lastPrinted>2016-06-30T20:28:00Z</cp:lastPrinted>
  <dcterms:created xsi:type="dcterms:W3CDTF">2020-01-22T12:48:00Z</dcterms:created>
  <dcterms:modified xsi:type="dcterms:W3CDTF">2020-01-22T12:48:00Z</dcterms:modified>
</cp:coreProperties>
</file>