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103CF8E6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  <w:r w:rsidR="0015382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for Faculty Management/Reporting software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43AF8357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#</w:t>
      </w:r>
      <w:r w:rsidR="00153822">
        <w:rPr>
          <w:rFonts w:eastAsia="Times New Roman" w:cstheme="minorHAnsi"/>
          <w:sz w:val="24"/>
          <w:szCs w:val="24"/>
          <w:u w:val="single"/>
        </w:rPr>
        <w:t>54000249</w:t>
      </w:r>
      <w:r w:rsidR="00892D18">
        <w:rPr>
          <w:rFonts w:eastAsia="Times New Roman" w:cstheme="minorHAnsi"/>
          <w:sz w:val="24"/>
          <w:szCs w:val="24"/>
          <w:u w:val="single"/>
        </w:rPr>
        <w:t>64</w:t>
      </w:r>
    </w:p>
    <w:p w14:paraId="4F139A92" w14:textId="5E93313A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892D18">
        <w:rPr>
          <w:rFonts w:eastAsia="Times New Roman" w:cstheme="minorHAnsi"/>
          <w:sz w:val="24"/>
          <w:szCs w:val="24"/>
          <w:u w:val="single"/>
        </w:rPr>
        <w:t>Adjutant General’s Office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153822">
        <w:rPr>
          <w:rFonts w:eastAsia="Times New Roman" w:cstheme="minorHAnsi"/>
          <w:sz w:val="24"/>
          <w:szCs w:val="24"/>
        </w:rPr>
        <w:t>evaluation committee</w:t>
      </w:r>
      <w:r w:rsidR="004C6285" w:rsidRPr="002E74C8">
        <w:rPr>
          <w:rFonts w:eastAsia="Times New Roman" w:cstheme="minorHAnsi"/>
          <w:sz w:val="24"/>
          <w:szCs w:val="24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39AB15B5" w:rsidR="00425B0D" w:rsidRPr="002E74C8" w:rsidRDefault="00DC0D03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Friday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>
        <w:rPr>
          <w:rFonts w:eastAsia="Times New Roman" w:cstheme="minorHAnsi"/>
          <w:sz w:val="24"/>
          <w:szCs w:val="24"/>
          <w:u w:val="single"/>
        </w:rPr>
        <w:t xml:space="preserve"> August 4,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 w:rsidR="00892D18">
        <w:rPr>
          <w:rFonts w:eastAsia="Times New Roman" w:cstheme="minorHAnsi"/>
          <w:sz w:val="24"/>
          <w:szCs w:val="24"/>
          <w:u w:val="single"/>
        </w:rPr>
        <w:t>9: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30 </w:t>
      </w:r>
      <w:r>
        <w:rPr>
          <w:rFonts w:eastAsia="Times New Roman" w:cstheme="minorHAnsi"/>
          <w:sz w:val="24"/>
          <w:szCs w:val="24"/>
          <w:u w:val="single"/>
        </w:rPr>
        <w:t>a</w:t>
      </w:r>
      <w:r w:rsidR="00153822">
        <w:rPr>
          <w:rFonts w:eastAsia="Times New Roman" w:cstheme="minorHAnsi"/>
          <w:sz w:val="24"/>
          <w:szCs w:val="24"/>
          <w:u w:val="single"/>
        </w:rPr>
        <w:t>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1429FF1C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505936AE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5382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responses</w:t>
      </w:r>
    </w:p>
    <w:p w14:paraId="6EDAC41D" w14:textId="09939AF0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53822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4D52DE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92D18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C0D03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3</cp:revision>
  <cp:lastPrinted>2016-06-30T20:28:00Z</cp:lastPrinted>
  <dcterms:created xsi:type="dcterms:W3CDTF">2023-08-03T17:19:00Z</dcterms:created>
  <dcterms:modified xsi:type="dcterms:W3CDTF">2023-08-03T17:20:00Z</dcterms:modified>
</cp:coreProperties>
</file>