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621DFEB9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A32A43">
        <w:rPr>
          <w:b/>
          <w:bCs/>
        </w:rPr>
        <w:t>Disaster Recovery Planning Software</w:t>
      </w:r>
      <w:r w:rsidRPr="00A81574">
        <w:rPr>
          <w:b/>
          <w:bCs/>
        </w:rPr>
        <w:t xml:space="preserve">  </w:t>
      </w:r>
      <w:r w:rsidR="00DE1FD7">
        <w:rPr>
          <w:b/>
          <w:bCs/>
        </w:rPr>
        <w:br/>
        <w:t>RFP # 54000</w:t>
      </w:r>
      <w:r w:rsidR="005766AD">
        <w:rPr>
          <w:b/>
          <w:bCs/>
        </w:rPr>
        <w:t>2</w:t>
      </w:r>
      <w:r w:rsidR="00A32A43">
        <w:rPr>
          <w:b/>
          <w:bCs/>
        </w:rPr>
        <w:t>7138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5FFA4085" w:rsidR="00F67333" w:rsidRPr="00686B75" w:rsidRDefault="00A32A4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Mon</w:t>
      </w:r>
      <w:r w:rsidR="002D1C9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October 28</w:t>
      </w:r>
      <w:r w:rsidR="002D1C9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2024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DB2A85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302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2D1C97"/>
    <w:rsid w:val="00370EA9"/>
    <w:rsid w:val="004006E6"/>
    <w:rsid w:val="004B767A"/>
    <w:rsid w:val="004C04A4"/>
    <w:rsid w:val="005766AD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9F2E00"/>
    <w:rsid w:val="00A32A43"/>
    <w:rsid w:val="00A81574"/>
    <w:rsid w:val="00AE3482"/>
    <w:rsid w:val="00B03FCA"/>
    <w:rsid w:val="00B157FD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B2A85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3</cp:revision>
  <cp:lastPrinted>2016-06-30T20:28:00Z</cp:lastPrinted>
  <dcterms:created xsi:type="dcterms:W3CDTF">2024-10-14T13:46:00Z</dcterms:created>
  <dcterms:modified xsi:type="dcterms:W3CDTF">2024-10-15T13:59:00Z</dcterms:modified>
</cp:coreProperties>
</file>