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23333EBB" w14:textId="1AB9A058" w:rsidR="00F67333" w:rsidRDefault="00F67333" w:rsidP="00C22143">
      <w:pPr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  <w:r w:rsidR="00DC2BDC">
        <w:rPr>
          <w:rFonts w:ascii="Times New Roman" w:hAnsi="Times New Roman"/>
          <w:color w:val="222233"/>
          <w:szCs w:val="24"/>
        </w:rPr>
        <w:br/>
      </w: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1F38E1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F12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Demonstration &amp; 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7568DCD0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C22143">
        <w:rPr>
          <w:b/>
          <w:bCs/>
        </w:rPr>
        <w:t>ELECTRONIC DOCUMENT MANAGEMENT SYSTEM (EDMS)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540002</w:t>
      </w:r>
      <w:r>
        <w:rPr>
          <w:b/>
          <w:bCs/>
        </w:rPr>
        <w:t>4</w:t>
      </w:r>
      <w:r w:rsidR="00C22143">
        <w:rPr>
          <w:b/>
          <w:bCs/>
        </w:rPr>
        <w:t>538</w:t>
      </w:r>
    </w:p>
    <w:p w14:paraId="67CC63E3" w14:textId="0A9CD802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6D26BF" w14:textId="3871E09C" w:rsidR="00FF12B8" w:rsidRPr="00686B75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Wednesday, June 28, 2023 at 1</w:t>
      </w:r>
      <w:r w:rsidR="00D653F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:00 </w:t>
      </w:r>
      <w:r w:rsidR="00D653F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</w:t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  <w:t>Wednesday, June 28, 2023 at 3:00 PM</w:t>
      </w:r>
      <w:r w:rsidR="00835849"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h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u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r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sday</w:t>
      </w:r>
      <w:r w:rsidR="00835849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</w:t>
      </w:r>
      <w:r w:rsidR="00835849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83584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835849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</w:p>
    <w:p w14:paraId="56C96D47" w14:textId="23979E33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67F82443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="00A7524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A7524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staylor@mmo.sc.gov</w:t>
        </w:r>
      </w:hyperlink>
      <w:r w:rsidR="00A7524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>for log in information. Subject line must read: STC-</w:t>
      </w:r>
      <w:r w:rsidR="00C22143">
        <w:rPr>
          <w:rFonts w:ascii="Verdana" w:eastAsia="Times New Roman" w:hAnsi="Verdana" w:cs="Times New Roman"/>
          <w:bCs/>
          <w:sz w:val="20"/>
          <w:szCs w:val="20"/>
        </w:rPr>
        <w:t>Electronic Document Management System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 request for panel meeting information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04A81C2F" w14:textId="77777777" w:rsidR="00FF12B8" w:rsidRPr="00676E3D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04DEE5F" w14:textId="77777777" w:rsidR="00FF12B8" w:rsidRPr="00676E3D" w:rsidRDefault="00FF12B8" w:rsidP="00FF12B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8BE8E4D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165E702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D5BF2B3" w14:textId="11E58ACF" w:rsidR="00FF12B8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s, Discussion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&amp; Scoring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7A6EA2" w14:textId="77777777" w:rsidR="00FF12B8" w:rsidRPr="00E01CD3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1365005C" w:rsidR="00284996" w:rsidRPr="004006E6" w:rsidRDefault="00F67333" w:rsidP="00B87A87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35849"/>
    <w:rsid w:val="0086579A"/>
    <w:rsid w:val="008703D5"/>
    <w:rsid w:val="008A6C58"/>
    <w:rsid w:val="008B3062"/>
    <w:rsid w:val="0092485A"/>
    <w:rsid w:val="009B1FAF"/>
    <w:rsid w:val="00A7524F"/>
    <w:rsid w:val="00A81574"/>
    <w:rsid w:val="00AE3482"/>
    <w:rsid w:val="00B03FCA"/>
    <w:rsid w:val="00B51F11"/>
    <w:rsid w:val="00B70D0B"/>
    <w:rsid w:val="00B87A87"/>
    <w:rsid w:val="00BA0BDC"/>
    <w:rsid w:val="00BC62A8"/>
    <w:rsid w:val="00C13910"/>
    <w:rsid w:val="00C22143"/>
    <w:rsid w:val="00C3036E"/>
    <w:rsid w:val="00C327FF"/>
    <w:rsid w:val="00C334A3"/>
    <w:rsid w:val="00CA1211"/>
    <w:rsid w:val="00CA39CC"/>
    <w:rsid w:val="00CC12CC"/>
    <w:rsid w:val="00D47A9A"/>
    <w:rsid w:val="00D653F6"/>
    <w:rsid w:val="00D74E0C"/>
    <w:rsid w:val="00DC2BDC"/>
    <w:rsid w:val="00DD1660"/>
    <w:rsid w:val="00DE1FD7"/>
    <w:rsid w:val="00EB79F9"/>
    <w:rsid w:val="00F408E5"/>
    <w:rsid w:val="00F575A6"/>
    <w:rsid w:val="00F67333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3</cp:revision>
  <cp:lastPrinted>2016-06-30T20:28:00Z</cp:lastPrinted>
  <dcterms:created xsi:type="dcterms:W3CDTF">2023-06-23T17:05:00Z</dcterms:created>
  <dcterms:modified xsi:type="dcterms:W3CDTF">2023-06-23T19:20:00Z</dcterms:modified>
</cp:coreProperties>
</file>