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1773" w14:textId="77777777" w:rsidR="0005500C" w:rsidRDefault="0005500C" w:rsidP="0005500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F725245" w14:textId="77777777" w:rsidR="0005500C" w:rsidRDefault="0005500C" w:rsidP="0005500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FCB0373" w14:textId="77777777" w:rsidR="0005500C" w:rsidRDefault="0005500C" w:rsidP="0005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A501935" w14:textId="77777777" w:rsidR="0005500C" w:rsidRDefault="0005500C" w:rsidP="0005500C">
      <w:pPr>
        <w:rPr>
          <w:rFonts w:ascii="Times New Roman" w:hAnsi="Times New Roman" w:cs="Times New Roman"/>
          <w:sz w:val="24"/>
          <w:szCs w:val="24"/>
        </w:rPr>
      </w:pPr>
    </w:p>
    <w:p w14:paraId="1DE3FC91" w14:textId="77777777" w:rsidR="0005500C" w:rsidRDefault="0005500C" w:rsidP="0005500C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4E5D193F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5BCC40" w14:textId="7E9203C5" w:rsidR="00AF3718" w:rsidRDefault="009809B3" w:rsidP="00AF371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Marketing and Advertising Agency Services</w:t>
      </w:r>
      <w:r w:rsidR="00AF37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540</w:t>
      </w:r>
      <w:r w:rsidR="008719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26441</w:t>
      </w:r>
    </w:p>
    <w:p w14:paraId="2AB77078" w14:textId="77777777" w:rsidR="00AF3718" w:rsidRDefault="00AF3718" w:rsidP="00AF371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F5BAC" w14:textId="77777777" w:rsidR="0005500C" w:rsidRDefault="0005500C" w:rsidP="0005500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CA548" w14:textId="77777777" w:rsidR="0005500C" w:rsidRDefault="0005500C" w:rsidP="0005500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F0DA627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55E070" w14:textId="4290139C" w:rsidR="008B3414" w:rsidRDefault="002F1EB0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</w:t>
      </w:r>
      <w:r w:rsidR="008B3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ly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B3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th, 202</w:t>
      </w:r>
      <w:r w:rsidR="008719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at </w:t>
      </w:r>
      <w:r w:rsidR="008B3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0C8A800C" w14:textId="3CB63D6F" w:rsidR="008B3414" w:rsidRPr="008B3414" w:rsidRDefault="008B3414" w:rsidP="008B341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July 18th, 2024, at 1:00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385F06BB" w14:textId="0F640185" w:rsidR="008B3414" w:rsidRPr="008B3414" w:rsidRDefault="008B3414" w:rsidP="008B341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th, 2024, at 10:00 AM ET</w:t>
      </w:r>
    </w:p>
    <w:p w14:paraId="7E332E77" w14:textId="77777777" w:rsidR="008B3414" w:rsidRPr="008B3414" w:rsidRDefault="008B3414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7545781" w14:textId="1C4B3E02" w:rsidR="00AF3718" w:rsidRDefault="00AF3718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</w:t>
      </w:r>
      <w:r w:rsidR="00871902">
        <w:rPr>
          <w:rFonts w:ascii="Times New Roman" w:eastAsia="Times New Roman" w:hAnsi="Times New Roman" w:cs="Times New Roman"/>
          <w:sz w:val="24"/>
          <w:szCs w:val="24"/>
        </w:rPr>
        <w:t xml:space="preserve"> at:</w:t>
      </w:r>
    </w:p>
    <w:p w14:paraId="5793B314" w14:textId="77777777" w:rsidR="00871902" w:rsidRDefault="00871902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5A4D1D" w14:textId="357BEFA4" w:rsidR="00871902" w:rsidRPr="00871902" w:rsidRDefault="008B3414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State Fiscal Accountability and Authority</w:t>
      </w:r>
    </w:p>
    <w:p w14:paraId="1ED0689A" w14:textId="6B7B39AC" w:rsidR="00871902" w:rsidRDefault="00871902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902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9809B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B3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Main </w:t>
      </w:r>
      <w:r w:rsidR="00533DEE">
        <w:rPr>
          <w:rFonts w:ascii="Times New Roman" w:eastAsia="Times New Roman" w:hAnsi="Times New Roman" w:cs="Times New Roman"/>
          <w:b/>
          <w:bCs/>
          <w:sz w:val="24"/>
          <w:szCs w:val="24"/>
        </w:rPr>
        <w:t>Street</w:t>
      </w:r>
    </w:p>
    <w:p w14:paraId="2E281246" w14:textId="450C02E9" w:rsidR="00533DEE" w:rsidRPr="00871902" w:rsidRDefault="008B3414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Suite 600</w:t>
      </w:r>
    </w:p>
    <w:p w14:paraId="2C40760F" w14:textId="5983BFCF" w:rsidR="00871902" w:rsidRPr="00871902" w:rsidRDefault="00871902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902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0C2758D1" w14:textId="77777777" w:rsidR="00871902" w:rsidRDefault="00871902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9ADCC1B" w14:textId="77777777" w:rsidR="00AF3718" w:rsidRDefault="00AF3718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79BCCA" w14:textId="77777777" w:rsidR="0005500C" w:rsidRDefault="0005500C" w:rsidP="00871902">
      <w:pPr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404C4B9B" w14:textId="77777777" w:rsidR="0005500C" w:rsidRDefault="0005500C" w:rsidP="0005500C">
      <w:pPr>
        <w:spacing w:before="14" w:line="260" w:lineRule="exact"/>
        <w:rPr>
          <w:sz w:val="26"/>
          <w:szCs w:val="26"/>
        </w:rPr>
      </w:pPr>
    </w:p>
    <w:p w14:paraId="49FD48F5" w14:textId="77777777" w:rsidR="0005500C" w:rsidRDefault="0005500C" w:rsidP="0005500C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4E4BC11" w14:textId="77777777" w:rsidR="0005500C" w:rsidRDefault="0005500C" w:rsidP="0005500C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60FA295" w14:textId="77777777" w:rsidR="0005500C" w:rsidRDefault="0005500C" w:rsidP="0005500C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DCEFC4" w14:textId="77777777" w:rsidR="0005500C" w:rsidRDefault="0005500C" w:rsidP="0005500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6E71089" w14:textId="0331489F" w:rsidR="0005500C" w:rsidRDefault="0005500C" w:rsidP="0005500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3414">
        <w:rPr>
          <w:rFonts w:ascii="Times New Roman" w:eastAsia="Times New Roman" w:hAnsi="Times New Roman" w:cs="Times New Roman"/>
          <w:sz w:val="24"/>
          <w:szCs w:val="24"/>
        </w:rPr>
        <w:t>Presentation</w:t>
      </w:r>
    </w:p>
    <w:p w14:paraId="19724BE9" w14:textId="77777777" w:rsidR="0005500C" w:rsidRDefault="0005500C" w:rsidP="0005500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50D6F219" w14:textId="77777777" w:rsidR="0005500C" w:rsidRDefault="0005500C" w:rsidP="0005500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E5DB00E" w14:textId="2E9F74F2" w:rsidR="008B3414" w:rsidRDefault="008B3414" w:rsidP="008B3414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14:paraId="114FD2FB" w14:textId="77777777" w:rsidR="008B3414" w:rsidRDefault="008B3414" w:rsidP="0005500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1129BB8" w14:textId="0E31A92C" w:rsidR="0005500C" w:rsidRDefault="008B3414" w:rsidP="0005500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*The panel will finalize evaluations</w:t>
      </w:r>
      <w:r w:rsidR="003666AA">
        <w:rPr>
          <w:sz w:val="20"/>
          <w:szCs w:val="20"/>
        </w:rPr>
        <w:t xml:space="preserve"> after the last presentation*</w:t>
      </w:r>
    </w:p>
    <w:p w14:paraId="21ECDE9A" w14:textId="77777777" w:rsidR="0005500C" w:rsidRDefault="0005500C" w:rsidP="0005500C">
      <w:pPr>
        <w:spacing w:line="200" w:lineRule="exact"/>
        <w:rPr>
          <w:sz w:val="20"/>
          <w:szCs w:val="20"/>
        </w:rPr>
      </w:pPr>
    </w:p>
    <w:p w14:paraId="17247DFC" w14:textId="77777777" w:rsidR="0005500C" w:rsidRDefault="0005500C" w:rsidP="0005500C">
      <w:pPr>
        <w:spacing w:before="11" w:line="220" w:lineRule="exact"/>
      </w:pPr>
    </w:p>
    <w:p w14:paraId="6E01DD53" w14:textId="77777777" w:rsidR="0005500C" w:rsidRDefault="0005500C" w:rsidP="0005500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58949C82" w14:textId="77777777" w:rsidR="0005500C" w:rsidRDefault="0005500C" w:rsidP="0005500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05500C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500C"/>
    <w:rsid w:val="000D08D7"/>
    <w:rsid w:val="00105124"/>
    <w:rsid w:val="00154151"/>
    <w:rsid w:val="00241B61"/>
    <w:rsid w:val="00284996"/>
    <w:rsid w:val="002B6C6A"/>
    <w:rsid w:val="002F1EB0"/>
    <w:rsid w:val="003666AA"/>
    <w:rsid w:val="00370EA9"/>
    <w:rsid w:val="003E1933"/>
    <w:rsid w:val="004006E6"/>
    <w:rsid w:val="004B767A"/>
    <w:rsid w:val="004C04A4"/>
    <w:rsid w:val="00533DEE"/>
    <w:rsid w:val="005C3D76"/>
    <w:rsid w:val="005F270C"/>
    <w:rsid w:val="00606BDD"/>
    <w:rsid w:val="00615698"/>
    <w:rsid w:val="00621EAF"/>
    <w:rsid w:val="007E6F84"/>
    <w:rsid w:val="008211CB"/>
    <w:rsid w:val="0086579A"/>
    <w:rsid w:val="00871902"/>
    <w:rsid w:val="008A0D9A"/>
    <w:rsid w:val="008A6C58"/>
    <w:rsid w:val="008B3062"/>
    <w:rsid w:val="008B3414"/>
    <w:rsid w:val="0092485A"/>
    <w:rsid w:val="009809B3"/>
    <w:rsid w:val="009B1FAF"/>
    <w:rsid w:val="00A40312"/>
    <w:rsid w:val="00AE3482"/>
    <w:rsid w:val="00AF3718"/>
    <w:rsid w:val="00B03FCA"/>
    <w:rsid w:val="00B35FB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1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777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2</cp:revision>
  <cp:lastPrinted>2016-06-30T20:28:00Z</cp:lastPrinted>
  <dcterms:created xsi:type="dcterms:W3CDTF">2024-07-11T13:08:00Z</dcterms:created>
  <dcterms:modified xsi:type="dcterms:W3CDTF">2024-07-11T13:08:00Z</dcterms:modified>
</cp:coreProperties>
</file>