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D4C56C5" w14:textId="77777777" w:rsidR="0019446A" w:rsidRPr="00BB6F54" w:rsidRDefault="0019446A" w:rsidP="0019446A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BB6F54">
        <w:rPr>
          <w:rFonts w:ascii="Verdana" w:hAnsi="Verdana"/>
          <w:color w:val="000000"/>
          <w:sz w:val="20"/>
          <w:szCs w:val="20"/>
        </w:rPr>
        <w:t xml:space="preserve">Social Security Based Criminal Background Checks </w:t>
      </w:r>
      <w:r w:rsidRPr="00BB6F54">
        <w:rPr>
          <w:rFonts w:ascii="Verdana" w:hAnsi="Verdana" w:cstheme="minorHAnsi"/>
          <w:color w:val="000000"/>
          <w:sz w:val="20"/>
          <w:szCs w:val="20"/>
        </w:rPr>
        <w:t xml:space="preserve">/ 5400022088 / RFP  </w:t>
      </w:r>
    </w:p>
    <w:p w14:paraId="74A9AD4A" w14:textId="77777777" w:rsidR="0019446A" w:rsidRDefault="0019446A" w:rsidP="0019446A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BB6F54">
        <w:rPr>
          <w:rFonts w:ascii="Verdana" w:hAnsi="Verdana"/>
          <w:color w:val="000000"/>
          <w:sz w:val="20"/>
          <w:szCs w:val="20"/>
        </w:rPr>
        <w:t>Department of Labor, Licensing &amp; Regulation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C69D51D" w14:textId="77777777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55CEB1FE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436A86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A86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instructions for delivery of Proposals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2DE6" w14:textId="77777777" w:rsidR="00B61738" w:rsidRDefault="00B61738" w:rsidP="00F408E5">
      <w:r>
        <w:separator/>
      </w:r>
    </w:p>
  </w:endnote>
  <w:endnote w:type="continuationSeparator" w:id="0">
    <w:p w14:paraId="0B080B34" w14:textId="77777777" w:rsidR="00B61738" w:rsidRDefault="00B6173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CCE9" w14:textId="77777777" w:rsidR="00B61738" w:rsidRDefault="00B61738" w:rsidP="00F408E5">
      <w:r>
        <w:separator/>
      </w:r>
    </w:p>
  </w:footnote>
  <w:footnote w:type="continuationSeparator" w:id="0">
    <w:p w14:paraId="7E7C3DFA" w14:textId="77777777" w:rsidR="00B61738" w:rsidRDefault="00B6173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9446A"/>
    <w:rsid w:val="00241B61"/>
    <w:rsid w:val="00284996"/>
    <w:rsid w:val="00370EA9"/>
    <w:rsid w:val="004006E6"/>
    <w:rsid w:val="00436A8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555</Characters>
  <Application>Microsoft Office Word</Application>
  <DocSecurity>0</DocSecurity>
  <Lines>111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2022-02-09T17:43:00Z</dcterms:created>
  <dcterms:modified xsi:type="dcterms:W3CDTF">2022-02-09T17:43:00Z</dcterms:modified>
</cp:coreProperties>
</file>