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D4C56C5" w14:textId="426CBCBA" w:rsidR="0019446A" w:rsidRPr="00FF1F9F" w:rsidRDefault="00FF1F9F" w:rsidP="0019446A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FF1F9F">
        <w:rPr>
          <w:rFonts w:ascii="Verdana" w:hAnsi="Verdana"/>
          <w:b/>
          <w:bCs/>
          <w:color w:val="000000"/>
          <w:sz w:val="20"/>
          <w:szCs w:val="20"/>
        </w:rPr>
        <w:t>South Carolina Welcome Centers Custodial Services</w:t>
      </w:r>
      <w:r w:rsidRPr="00FF1F9F">
        <w:rPr>
          <w:rFonts w:ascii="Verdana" w:hAnsi="Verdana"/>
          <w:color w:val="000000"/>
          <w:sz w:val="20"/>
          <w:szCs w:val="20"/>
        </w:rPr>
        <w:t xml:space="preserve"> </w:t>
      </w:r>
      <w:r w:rsidR="0019446A" w:rsidRPr="00FF1F9F">
        <w:rPr>
          <w:rFonts w:ascii="Verdana" w:hAnsi="Verdana" w:cstheme="minorHAnsi"/>
          <w:color w:val="000000"/>
          <w:sz w:val="20"/>
          <w:szCs w:val="20"/>
        </w:rPr>
        <w:t xml:space="preserve">/ </w:t>
      </w:r>
      <w:r w:rsidR="0019446A" w:rsidRPr="00FF1F9F">
        <w:rPr>
          <w:rFonts w:ascii="Verdana" w:hAnsi="Verdana" w:cstheme="minorHAnsi"/>
          <w:b/>
          <w:bCs/>
          <w:color w:val="000000"/>
          <w:sz w:val="20"/>
          <w:szCs w:val="20"/>
        </w:rPr>
        <w:t>5400022</w:t>
      </w:r>
      <w:r w:rsidRPr="00FF1F9F">
        <w:rPr>
          <w:rFonts w:ascii="Verdana" w:hAnsi="Verdana" w:cstheme="minorHAnsi"/>
          <w:b/>
          <w:bCs/>
          <w:color w:val="000000"/>
          <w:sz w:val="20"/>
          <w:szCs w:val="20"/>
        </w:rPr>
        <w:t>578</w:t>
      </w:r>
      <w:r w:rsidR="0019446A" w:rsidRPr="00FF1F9F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/ RFP</w:t>
      </w:r>
      <w:r w:rsidR="0019446A" w:rsidRPr="00FF1F9F">
        <w:rPr>
          <w:rFonts w:ascii="Verdana" w:hAnsi="Verdana" w:cstheme="minorHAnsi"/>
          <w:color w:val="000000"/>
          <w:sz w:val="20"/>
          <w:szCs w:val="20"/>
        </w:rPr>
        <w:t xml:space="preserve">  </w:t>
      </w:r>
    </w:p>
    <w:p w14:paraId="6B85015D" w14:textId="68922D24" w:rsidR="00FF1F9F" w:rsidRPr="00FF1F9F" w:rsidRDefault="00FF1F9F" w:rsidP="0019446A">
      <w:pPr>
        <w:tabs>
          <w:tab w:val="left" w:pos="540"/>
          <w:tab w:val="left" w:pos="900"/>
        </w:tabs>
        <w:jc w:val="center"/>
        <w:rPr>
          <w:rFonts w:ascii="Verdana" w:hAnsi="Verdana"/>
          <w:color w:val="000000"/>
          <w:sz w:val="18"/>
          <w:szCs w:val="18"/>
        </w:rPr>
      </w:pPr>
      <w:r w:rsidRPr="00FF1F9F">
        <w:rPr>
          <w:rFonts w:ascii="Verdana" w:hAnsi="Verdana"/>
          <w:b/>
          <w:bCs/>
          <w:color w:val="000000"/>
          <w:sz w:val="20"/>
          <w:szCs w:val="20"/>
        </w:rPr>
        <w:t>South Carolina Department of Parks, Recreation &amp; Tourism</w:t>
      </w:r>
      <w:r w:rsidRPr="00FF1F9F">
        <w:rPr>
          <w:rFonts w:ascii="Verdana" w:hAnsi="Verdana"/>
          <w:color w:val="000000"/>
          <w:sz w:val="20"/>
          <w:szCs w:val="20"/>
        </w:rPr>
        <w:t xml:space="preserve"> </w:t>
      </w:r>
      <w:r w:rsidRPr="00FF1F9F">
        <w:rPr>
          <w:rFonts w:ascii="Verdana" w:hAnsi="Verdana"/>
          <w:color w:val="000000"/>
          <w:sz w:val="18"/>
          <w:szCs w:val="18"/>
        </w:rPr>
        <w:t xml:space="preserve"> </w:t>
      </w:r>
    </w:p>
    <w:p w14:paraId="4ADAAEB2" w14:textId="77777777" w:rsidR="00FF1F9F" w:rsidRDefault="00FF1F9F" w:rsidP="0019446A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2C69D51D" w14:textId="57FEF836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6FABB889" w:rsidR="0019446A" w:rsidRPr="00334BAF" w:rsidRDefault="00FF1F9F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27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19446A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11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A86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instructions for delivery of Proposals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F74C" w14:textId="77777777" w:rsidR="00B16BA4" w:rsidRDefault="00B16BA4" w:rsidP="00F408E5">
      <w:r>
        <w:separator/>
      </w:r>
    </w:p>
  </w:endnote>
  <w:endnote w:type="continuationSeparator" w:id="0">
    <w:p w14:paraId="69B7C712" w14:textId="77777777" w:rsidR="00B16BA4" w:rsidRDefault="00B16B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B1E4" w14:textId="77777777" w:rsidR="00B16BA4" w:rsidRDefault="00B16BA4" w:rsidP="00F408E5">
      <w:r>
        <w:separator/>
      </w:r>
    </w:p>
  </w:footnote>
  <w:footnote w:type="continuationSeparator" w:id="0">
    <w:p w14:paraId="6A08D78C" w14:textId="77777777" w:rsidR="00B16BA4" w:rsidRDefault="00B16B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9446A"/>
    <w:rsid w:val="00241B61"/>
    <w:rsid w:val="00284996"/>
    <w:rsid w:val="00370EA9"/>
    <w:rsid w:val="004006E6"/>
    <w:rsid w:val="00436A8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16BA4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2022-02-09T17:43:00Z</dcterms:created>
  <dcterms:modified xsi:type="dcterms:W3CDTF">2022-04-26T13:54:00Z</dcterms:modified>
</cp:coreProperties>
</file>