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C" w:rsidRPr="008519CC" w:rsidRDefault="00970447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439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117</w:t>
      </w:r>
    </w:p>
    <w:p w:rsidR="0069417C" w:rsidRDefault="00386DBA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CONSTRUCTION  PREQUALIFICATION  </w:t>
      </w:r>
      <w:r w:rsidR="001A6AE4" w:rsidRPr="008519CC">
        <w:rPr>
          <w:rFonts w:ascii="Times New Roman" w:hAnsi="Times New Roman"/>
          <w:b/>
          <w:sz w:val="28"/>
          <w:szCs w:val="28"/>
        </w:rPr>
        <w:t>SELECTION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8519CC">
        <w:rPr>
          <w:rFonts w:ascii="Times New Roman" w:hAnsi="Times New Roman"/>
          <w:b/>
          <w:sz w:val="28"/>
          <w:szCs w:val="28"/>
        </w:rPr>
        <w:t xml:space="preserve"> COMMITTEE</w:t>
      </w:r>
      <w:r>
        <w:rPr>
          <w:rFonts w:ascii="Times New Roman" w:hAnsi="Times New Roman"/>
          <w:b/>
          <w:sz w:val="28"/>
          <w:szCs w:val="28"/>
        </w:rPr>
        <w:br/>
      </w:r>
      <w:r w:rsidR="001A6AE4" w:rsidRPr="008519CC">
        <w:rPr>
          <w:rFonts w:ascii="Times New Roman" w:hAnsi="Times New Roman"/>
          <w:b/>
          <w:sz w:val="28"/>
          <w:szCs w:val="28"/>
        </w:rPr>
        <w:t>SUMMARY</w:t>
      </w:r>
    </w:p>
    <w:p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PROJECT NAME: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3617EE" w:rsidRDefault="0069417C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8519CC">
        <w:rPr>
          <w:rFonts w:ascii="Times New Roman" w:hAnsi="Times New Roman" w:cs="Times New Roman"/>
          <w:b/>
        </w:rPr>
        <w:t>PROJECT NUMBER:</w:t>
      </w:r>
      <w:r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A526FC" w:rsidRPr="00386DBA" w:rsidTr="00386DBA">
        <w:trPr>
          <w:trHeight w:val="288"/>
        </w:trPr>
        <w:tc>
          <w:tcPr>
            <w:tcW w:w="10260" w:type="dxa"/>
            <w:gridSpan w:val="2"/>
            <w:vAlign w:val="center"/>
          </w:tcPr>
          <w:p w:rsidR="00A526FC" w:rsidRPr="00386DBA" w:rsidRDefault="00386DBA" w:rsidP="00BE236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RACTORS</w:t>
            </w:r>
            <w:r w:rsidR="00A526FC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SUBMITTING </w:t>
            </w:r>
            <w:r w:rsidR="00843947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A526FC" w:rsidRPr="00386DBA" w:rsidTr="00386DBA">
        <w:trPr>
          <w:trHeight w:val="288"/>
        </w:trPr>
        <w:tc>
          <w:tcPr>
            <w:tcW w:w="5130" w:type="dxa"/>
            <w:vAlign w:val="center"/>
          </w:tcPr>
          <w:p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6DB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288"/>
        </w:trPr>
        <w:tc>
          <w:tcPr>
            <w:tcW w:w="5130" w:type="dxa"/>
            <w:vAlign w:val="center"/>
          </w:tcPr>
          <w:p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288"/>
        </w:trPr>
        <w:tc>
          <w:tcPr>
            <w:tcW w:w="5130" w:type="dxa"/>
            <w:vAlign w:val="center"/>
          </w:tcPr>
          <w:p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H.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288"/>
        </w:trPr>
        <w:tc>
          <w:tcPr>
            <w:tcW w:w="5130" w:type="dxa"/>
            <w:vAlign w:val="center"/>
          </w:tcPr>
          <w:p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288"/>
        </w:trPr>
        <w:tc>
          <w:tcPr>
            <w:tcW w:w="5130" w:type="dxa"/>
            <w:vAlign w:val="center"/>
          </w:tcPr>
          <w:p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156B0" w:rsidRPr="00386DBA" w:rsidRDefault="002156B0" w:rsidP="002156B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526FC" w:rsidRPr="00386DBA" w:rsidTr="00386DBA">
        <w:trPr>
          <w:trHeight w:val="288"/>
        </w:trPr>
        <w:tc>
          <w:tcPr>
            <w:tcW w:w="3060" w:type="dxa"/>
            <w:gridSpan w:val="2"/>
            <w:vMerge w:val="restart"/>
            <w:vAlign w:val="center"/>
          </w:tcPr>
          <w:p w:rsidR="00A526FC" w:rsidRPr="00386DBA" w:rsidRDefault="00A526FC" w:rsidP="00BE236E">
            <w:pPr>
              <w:spacing w:before="60" w:after="60"/>
              <w:ind w:right="-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COMMITTEE MEMBERS</w:t>
            </w:r>
          </w:p>
          <w:p w:rsidR="00A526FC" w:rsidRPr="00386DBA" w:rsidRDefault="00A526FC" w:rsidP="00BE236E">
            <w:pPr>
              <w:spacing w:before="60" w:after="60"/>
              <w:ind w:right="-1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6DBA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7200" w:type="dxa"/>
            <w:gridSpan w:val="10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 OF  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</w:p>
        </w:tc>
      </w:tr>
      <w:tr w:rsidR="00A526FC" w:rsidRPr="00386DBA" w:rsidTr="00386DBA">
        <w:trPr>
          <w:trHeight w:val="288"/>
        </w:trPr>
        <w:tc>
          <w:tcPr>
            <w:tcW w:w="3060" w:type="dxa"/>
            <w:gridSpan w:val="2"/>
            <w:vMerge/>
          </w:tcPr>
          <w:p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A526FC" w:rsidRPr="00386DBA" w:rsidTr="00386DBA">
        <w:trPr>
          <w:trHeight w:val="360"/>
        </w:trPr>
        <w:tc>
          <w:tcPr>
            <w:tcW w:w="45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360"/>
        </w:trPr>
        <w:tc>
          <w:tcPr>
            <w:tcW w:w="45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360"/>
        </w:trPr>
        <w:tc>
          <w:tcPr>
            <w:tcW w:w="45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360"/>
        </w:trPr>
        <w:tc>
          <w:tcPr>
            <w:tcW w:w="45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360"/>
        </w:trPr>
        <w:tc>
          <w:tcPr>
            <w:tcW w:w="45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10" w:type="dxa"/>
            <w:vAlign w:val="center"/>
          </w:tcPr>
          <w:p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432"/>
        </w:trPr>
        <w:tc>
          <w:tcPr>
            <w:tcW w:w="3060" w:type="dxa"/>
            <w:gridSpan w:val="2"/>
            <w:vAlign w:val="center"/>
          </w:tcPr>
          <w:p w:rsidR="00A526FC" w:rsidRPr="00386DBA" w:rsidRDefault="00A526FC" w:rsidP="00BE236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432"/>
        </w:trPr>
        <w:tc>
          <w:tcPr>
            <w:tcW w:w="3060" w:type="dxa"/>
            <w:gridSpan w:val="2"/>
            <w:vAlign w:val="center"/>
          </w:tcPr>
          <w:p w:rsidR="00A526FC" w:rsidRPr="00386DBA" w:rsidRDefault="00A526FC" w:rsidP="00246A4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there is a tie in the Total between 2 or more </w:t>
            </w:r>
            <w:r w:rsidR="00EC6E19">
              <w:rPr>
                <w:rFonts w:ascii="Times New Roman" w:hAnsi="Times New Roman" w:cs="Times New Roman"/>
                <w:b/>
                <w:sz w:val="20"/>
                <w:szCs w:val="20"/>
              </w:rPr>
              <w:t>contractor</w:t>
            </w: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insert the sum of the raw scores (Total Points) of the tied </w:t>
            </w:r>
            <w:r w:rsidR="00EC6E19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from the SE-</w:t>
            </w:r>
            <w:r w:rsidR="00843947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:rsidTr="00386DBA">
        <w:trPr>
          <w:trHeight w:val="432"/>
        </w:trPr>
        <w:tc>
          <w:tcPr>
            <w:tcW w:w="3060" w:type="dxa"/>
            <w:gridSpan w:val="2"/>
            <w:vAlign w:val="center"/>
          </w:tcPr>
          <w:p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RANKING BY COMMITTEE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</w:t>
            </w:r>
            <w:r w:rsidR="00386DBA" w:rsidRP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Raw Score, if needed)</w:t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A7F09" w:rsidRPr="00386DBA" w:rsidRDefault="003A7F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386DBA" w:rsidTr="00BE236E">
        <w:trPr>
          <w:trHeight w:val="1008"/>
        </w:trPr>
        <w:tc>
          <w:tcPr>
            <w:tcW w:w="10260" w:type="dxa"/>
            <w:gridSpan w:val="2"/>
            <w:vAlign w:val="center"/>
          </w:tcPr>
          <w:p w:rsidR="003A7F09" w:rsidRPr="00386DBA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386DBA" w:rsidRDefault="00D77926" w:rsidP="00F562A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</w:t>
            </w:r>
            <w:r w:rsidR="00F562A7" w:rsidRPr="00386DBA">
              <w:rPr>
                <w:rFonts w:ascii="Times New Roman" w:hAnsi="Times New Roman" w:cs="Times New Roman"/>
                <w:sz w:val="20"/>
                <w:szCs w:val="20"/>
              </w:rPr>
              <w:t>proposals submitted by the above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DBA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in response to the </w:t>
            </w:r>
            <w:r w:rsidRPr="00386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051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Construction </w:t>
            </w:r>
            <w:r w:rsidR="00843947" w:rsidRPr="00386DBA">
              <w:rPr>
                <w:rFonts w:ascii="Times New Roman" w:hAnsi="Times New Roman" w:cs="Times New Roman"/>
                <w:i/>
                <w:sz w:val="20"/>
                <w:szCs w:val="20"/>
              </w:rPr>
              <w:t>Prequalification</w:t>
            </w:r>
            <w:r w:rsidR="00F562A7" w:rsidRPr="00386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and ranked all </w:t>
            </w:r>
            <w:r w:rsidR="00051974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in accordance with the requirements of </w:t>
            </w:r>
            <w:r w:rsidR="00F562A7" w:rsidRPr="00386DBA">
              <w:rPr>
                <w:rFonts w:ascii="Times New Roman" w:hAnsi="Times New Roman" w:cs="Times New Roman"/>
                <w:sz w:val="20"/>
                <w:szCs w:val="20"/>
              </w:rPr>
              <w:t>Title 11, Chapter 35, Article 10 of the South Carolina Code of Laws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6AE4"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The Committee evaluated and ranked all </w:t>
            </w:r>
            <w:r w:rsidR="00051974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based on only the criteria set forth in </w:t>
            </w:r>
            <w:r w:rsidR="00843947"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051974">
              <w:rPr>
                <w:rFonts w:ascii="Times New Roman" w:hAnsi="Times New Roman" w:cs="Times New Roman"/>
                <w:sz w:val="20"/>
                <w:szCs w:val="20"/>
              </w:rPr>
              <w:t>Invitation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A7F09" w:rsidRPr="00386DBA" w:rsidTr="00BE236E">
        <w:trPr>
          <w:trHeight w:val="528"/>
        </w:trPr>
        <w:tc>
          <w:tcPr>
            <w:tcW w:w="7470" w:type="dxa"/>
            <w:vAlign w:val="center"/>
          </w:tcPr>
          <w:p w:rsidR="003A7F09" w:rsidRPr="00386DBA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0"/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7F09" w:rsidRPr="00386DBA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386DBA" w:rsidTr="00BE236E">
        <w:trPr>
          <w:trHeight w:val="528"/>
        </w:trPr>
        <w:tc>
          <w:tcPr>
            <w:tcW w:w="10260" w:type="dxa"/>
            <w:gridSpan w:val="2"/>
            <w:tcBorders>
              <w:bottom w:val="single" w:sz="8" w:space="0" w:color="auto"/>
            </w:tcBorders>
            <w:vAlign w:val="center"/>
          </w:tcPr>
          <w:p w:rsidR="00BB65AC" w:rsidRPr="00386DBA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386DBA" w:rsidTr="00BE236E">
        <w:trPr>
          <w:trHeight w:val="528"/>
        </w:trPr>
        <w:tc>
          <w:tcPr>
            <w:tcW w:w="10260" w:type="dxa"/>
            <w:gridSpan w:val="2"/>
            <w:tcBorders>
              <w:bottom w:val="single" w:sz="8" w:space="0" w:color="auto"/>
            </w:tcBorders>
            <w:vAlign w:val="center"/>
          </w:tcPr>
          <w:p w:rsidR="00BB7921" w:rsidRPr="00386DBA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Pr="00386DBA" w:rsidRDefault="003A7F09">
      <w:pPr>
        <w:rPr>
          <w:rFonts w:ascii="Times New Roman" w:hAnsi="Times New Roman" w:cs="Times New Roman"/>
          <w:sz w:val="20"/>
          <w:szCs w:val="20"/>
        </w:rPr>
      </w:pPr>
    </w:p>
    <w:sectPr w:rsidR="003A7F09" w:rsidRPr="00386DBA" w:rsidSect="00246A4E">
      <w:headerReference w:type="default" r:id="rId8"/>
      <w:footerReference w:type="default" r:id="rId9"/>
      <w:pgSz w:w="12240" w:h="15840"/>
      <w:pgMar w:top="576" w:right="864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A3" w:rsidRDefault="00545AA3" w:rsidP="00D76590">
      <w:r>
        <w:separator/>
      </w:r>
    </w:p>
  </w:endnote>
  <w:endnote w:type="continuationSeparator" w:id="0">
    <w:p w:rsidR="00545AA3" w:rsidRDefault="00545AA3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590" w:rsidRPr="00843947" w:rsidRDefault="00D76590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843947">
      <w:rPr>
        <w:rFonts w:ascii="Times New Roman" w:hAnsi="Times New Roman" w:cs="Times New Roman"/>
        <w:b/>
        <w:sz w:val="16"/>
        <w:szCs w:val="16"/>
      </w:rPr>
      <w:t>SE-</w:t>
    </w:r>
    <w:r w:rsidR="00843947" w:rsidRPr="00843947">
      <w:rPr>
        <w:rFonts w:ascii="Times New Roman" w:hAnsi="Times New Roman" w:cs="Times New Roman"/>
        <w:b/>
        <w:sz w:val="16"/>
        <w:szCs w:val="16"/>
      </w:rPr>
      <w:t>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A3" w:rsidRDefault="00545AA3" w:rsidP="00D76590">
      <w:r>
        <w:separator/>
      </w:r>
    </w:p>
  </w:footnote>
  <w:footnote w:type="continuationSeparator" w:id="0">
    <w:p w:rsidR="00545AA3" w:rsidRDefault="00545AA3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</w:t>
    </w:r>
    <w:r w:rsidR="00CC6D67">
      <w:rPr>
        <w:rFonts w:ascii="Times New Roman" w:hAnsi="Times New Roman"/>
        <w:b/>
        <w:sz w:val="16"/>
        <w:szCs w:val="16"/>
      </w:rPr>
      <w:t>20</w:t>
    </w:r>
    <w:r w:rsidRPr="00966E2C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sb+6NOxo3iYzc51kjyXJcEOWsn7dxXCP5E5JYay15rQalPL1yXfxLwgH7gDUWrKO63S2ay0eA2Tlf4zVJIOgWA==" w:salt="pZLOIj0jzsOIGcMgCf/qH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C"/>
    <w:rsid w:val="00051974"/>
    <w:rsid w:val="00094E70"/>
    <w:rsid w:val="000D3C47"/>
    <w:rsid w:val="001A6AE4"/>
    <w:rsid w:val="001C0835"/>
    <w:rsid w:val="002156B0"/>
    <w:rsid w:val="00246A4E"/>
    <w:rsid w:val="00284D7A"/>
    <w:rsid w:val="003617EE"/>
    <w:rsid w:val="003736BB"/>
    <w:rsid w:val="00386DBA"/>
    <w:rsid w:val="003A7F09"/>
    <w:rsid w:val="004C70EB"/>
    <w:rsid w:val="004D7691"/>
    <w:rsid w:val="00545AA3"/>
    <w:rsid w:val="005B731E"/>
    <w:rsid w:val="00640C50"/>
    <w:rsid w:val="00661876"/>
    <w:rsid w:val="00663E93"/>
    <w:rsid w:val="0069417C"/>
    <w:rsid w:val="007467F3"/>
    <w:rsid w:val="007B5E84"/>
    <w:rsid w:val="00843947"/>
    <w:rsid w:val="008519CC"/>
    <w:rsid w:val="008D72B9"/>
    <w:rsid w:val="0094280F"/>
    <w:rsid w:val="00966E2C"/>
    <w:rsid w:val="00970447"/>
    <w:rsid w:val="009947AE"/>
    <w:rsid w:val="00A144D8"/>
    <w:rsid w:val="00A23157"/>
    <w:rsid w:val="00A32A59"/>
    <w:rsid w:val="00A526FC"/>
    <w:rsid w:val="00AB4F13"/>
    <w:rsid w:val="00BB65AC"/>
    <w:rsid w:val="00BB7921"/>
    <w:rsid w:val="00BE236E"/>
    <w:rsid w:val="00BF4ED3"/>
    <w:rsid w:val="00C230B5"/>
    <w:rsid w:val="00C71190"/>
    <w:rsid w:val="00CC6D67"/>
    <w:rsid w:val="00CF3544"/>
    <w:rsid w:val="00D119D8"/>
    <w:rsid w:val="00D27AE5"/>
    <w:rsid w:val="00D42462"/>
    <w:rsid w:val="00D64EB6"/>
    <w:rsid w:val="00D76590"/>
    <w:rsid w:val="00D77926"/>
    <w:rsid w:val="00DB1312"/>
    <w:rsid w:val="00EC6E19"/>
    <w:rsid w:val="00F04DB8"/>
    <w:rsid w:val="00F562A7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E0F48AF-DCC4-48B2-ACB1-2B92709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524F-0D64-432E-8912-489AA359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7</cp:revision>
  <cp:lastPrinted>2019-06-13T19:12:00Z</cp:lastPrinted>
  <dcterms:created xsi:type="dcterms:W3CDTF">2019-07-02T20:05:00Z</dcterms:created>
  <dcterms:modified xsi:type="dcterms:W3CDTF">2019-12-19T22:09:00Z</dcterms:modified>
</cp:coreProperties>
</file>