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682" w:rsidRDefault="004F0682" w:rsidP="007A70E8">
      <w:pPr>
        <w:pStyle w:val="Heading1"/>
        <w:tabs>
          <w:tab w:val="right" w:leader="dot" w:pos="8280"/>
          <w:tab w:val="right" w:pos="10224"/>
        </w:tabs>
      </w:pPr>
      <w:r>
        <w:t>TABLE OF CONTENTS</w:t>
      </w:r>
    </w:p>
    <w:p w:rsidR="004F0682" w:rsidRDefault="004F0682" w:rsidP="007A70E8">
      <w:pPr>
        <w:tabs>
          <w:tab w:val="right" w:leader="dot" w:pos="8280"/>
          <w:tab w:val="right" w:pos="10224"/>
        </w:tabs>
        <w:rPr>
          <w:b/>
          <w:sz w:val="28"/>
          <w:u w:val="single"/>
        </w:rPr>
      </w:pPr>
    </w:p>
    <w:p w:rsidR="00652A13" w:rsidRP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</w:p>
    <w:p w:rsidR="00652A13" w:rsidRPr="00652A13" w:rsidRDefault="00652A13" w:rsidP="007A70E8">
      <w:pPr>
        <w:tabs>
          <w:tab w:val="right" w:pos="10224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3D7DD7" w:rsidRPr="003D7DD7" w:rsidRDefault="003D7DD7" w:rsidP="007A70E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:rsidR="004F0682" w:rsidRPr="003D7DD7" w:rsidRDefault="004F0682" w:rsidP="007A70E8">
      <w:pPr>
        <w:pStyle w:val="Heading2"/>
        <w:tabs>
          <w:tab w:val="left" w:pos="9000"/>
          <w:tab w:val="right" w:pos="10224"/>
        </w:tabs>
        <w:spacing w:before="180"/>
        <w:ind w:left="9000" w:hanging="9000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:rsidR="004F0682" w:rsidRDefault="004F0682" w:rsidP="007A70E8">
      <w:pPr>
        <w:tabs>
          <w:tab w:val="right" w:pos="10224"/>
        </w:tabs>
        <w:rPr>
          <w:b/>
          <w:sz w:val="24"/>
          <w:u w:val="single"/>
        </w:rPr>
      </w:pPr>
    </w:p>
    <w:p w:rsidR="004F0682" w:rsidRDefault="004F0682" w:rsidP="000D34BE">
      <w:pPr>
        <w:tabs>
          <w:tab w:val="right" w:leader="dot" w:pos="10224"/>
          <w:tab w:val="right" w:pos="10260"/>
        </w:tabs>
        <w:spacing w:before="60"/>
        <w:rPr>
          <w:sz w:val="24"/>
        </w:rPr>
      </w:pPr>
      <w:r>
        <w:rPr>
          <w:b/>
          <w:sz w:val="24"/>
        </w:rPr>
        <w:t>Table of Contents</w:t>
      </w:r>
      <w:bookmarkStart w:id="0" w:name="Text3"/>
      <w:r w:rsidR="00955A21">
        <w:rPr>
          <w:b/>
          <w:sz w:val="24"/>
        </w:rPr>
        <w:tab/>
      </w:r>
      <w:r w:rsidR="00D918B6" w:rsidRPr="003D7DD7"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918B6" w:rsidRPr="003D7DD7">
        <w:rPr>
          <w:b/>
          <w:sz w:val="24"/>
        </w:rPr>
        <w:instrText xml:space="preserve"> FORMTEXT </w:instrText>
      </w:r>
      <w:r w:rsidR="00D918B6" w:rsidRPr="003D7DD7">
        <w:rPr>
          <w:b/>
          <w:sz w:val="24"/>
        </w:rPr>
      </w:r>
      <w:r w:rsidR="00D918B6" w:rsidRPr="003D7DD7">
        <w:rPr>
          <w:b/>
          <w:sz w:val="24"/>
        </w:rPr>
        <w:fldChar w:fldCharType="separate"/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sz w:val="24"/>
        </w:rPr>
        <w:fldChar w:fldCharType="end"/>
      </w:r>
      <w:bookmarkEnd w:id="0"/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:rsidR="004F0682" w:rsidRDefault="004F0682" w:rsidP="007A70E8">
      <w:pPr>
        <w:tabs>
          <w:tab w:val="right" w:pos="10224"/>
        </w:tabs>
        <w:spacing w:before="60"/>
        <w:rPr>
          <w:sz w:val="24"/>
        </w:rPr>
      </w:pPr>
    </w:p>
    <w:p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SE-310, </w:t>
      </w:r>
      <w:r w:rsidR="004F0682">
        <w:rPr>
          <w:b/>
          <w:sz w:val="24"/>
        </w:rPr>
        <w:t xml:space="preserve">Invitation for </w:t>
      </w:r>
      <w:r w:rsidR="00465A68">
        <w:rPr>
          <w:b/>
          <w:sz w:val="24"/>
        </w:rPr>
        <w:t xml:space="preserve">Design-Bid-Build </w:t>
      </w:r>
      <w:r w:rsidR="00652A13">
        <w:rPr>
          <w:b/>
          <w:sz w:val="24"/>
        </w:rPr>
        <w:t>Construction Services</w:t>
      </w:r>
      <w:r w:rsidR="00955A21" w:rsidRPr="00652A13">
        <w:rPr>
          <w:b/>
          <w:sz w:val="24"/>
        </w:rPr>
        <w:tab/>
      </w:r>
      <w:r w:rsidR="00036C8E" w:rsidRPr="004368AC">
        <w:rPr>
          <w:b/>
          <w:sz w:val="24"/>
        </w:rPr>
        <w:t>1</w:t>
      </w:r>
    </w:p>
    <w:p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:rsidR="004F0682" w:rsidRDefault="000226CF" w:rsidP="000D34BE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 xml:space="preserve">AIA </w:t>
      </w:r>
      <w:r w:rsidR="00053FC5">
        <w:rPr>
          <w:b/>
          <w:sz w:val="24"/>
          <w:szCs w:val="24"/>
        </w:rPr>
        <w:t xml:space="preserve">Document </w:t>
      </w:r>
      <w:r w:rsidRPr="000226CF">
        <w:rPr>
          <w:b/>
          <w:sz w:val="24"/>
          <w:szCs w:val="24"/>
        </w:rPr>
        <w:t>A701 Instructions to Bidders</w:t>
      </w:r>
      <w:r w:rsidR="007A70E8">
        <w:rPr>
          <w:b/>
          <w:sz w:val="24"/>
          <w:szCs w:val="24"/>
        </w:rPr>
        <w:br/>
      </w:r>
      <w:r w:rsidRPr="000226CF">
        <w:rPr>
          <w:b/>
          <w:sz w:val="24"/>
          <w:szCs w:val="24"/>
        </w:rPr>
        <w:t>South Carolina Division of Procurement Services, Office of State Engineer Version</w:t>
      </w:r>
      <w:r>
        <w:rPr>
          <w:b/>
          <w:sz w:val="24"/>
          <w:szCs w:val="24"/>
        </w:rPr>
        <w:tab/>
        <w:t>13</w:t>
      </w:r>
    </w:p>
    <w:p w:rsidR="000226CF" w:rsidRPr="000226CF" w:rsidRDefault="000226C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955A21" w:rsidRPr="007A70E8" w:rsidRDefault="004F0682" w:rsidP="000D34BE">
      <w:pPr>
        <w:tabs>
          <w:tab w:val="right" w:leader="dot" w:pos="10224"/>
        </w:tabs>
        <w:spacing w:before="60"/>
        <w:rPr>
          <w:b/>
          <w:sz w:val="24"/>
        </w:rPr>
      </w:pPr>
      <w:r w:rsidRPr="007A70E8">
        <w:rPr>
          <w:b/>
          <w:sz w:val="24"/>
        </w:rPr>
        <w:t>Bid Bond</w:t>
      </w:r>
      <w:r w:rsidR="00D55279" w:rsidRPr="007A70E8">
        <w:rPr>
          <w:b/>
          <w:sz w:val="24"/>
        </w:rPr>
        <w:t xml:space="preserve"> (AIA A310</w:t>
      </w:r>
      <w:r w:rsidR="00331D75">
        <w:rPr>
          <w:b/>
          <w:sz w:val="24"/>
        </w:rPr>
        <w:t xml:space="preserve"> or reference</w:t>
      </w:r>
      <w:r w:rsidR="00D55279" w:rsidRPr="007A70E8">
        <w:rPr>
          <w:b/>
          <w:sz w:val="24"/>
        </w:rPr>
        <w:t>)</w:t>
      </w:r>
      <w:r w:rsidR="00955A21" w:rsidRPr="007A70E8">
        <w:rPr>
          <w:b/>
          <w:sz w:val="24"/>
        </w:rPr>
        <w:tab/>
        <w:t>1</w:t>
      </w:r>
    </w:p>
    <w:p w:rsidR="00955A21" w:rsidRPr="003D7DD7" w:rsidRDefault="00955A21" w:rsidP="000D34BE">
      <w:pPr>
        <w:tabs>
          <w:tab w:val="right" w:leader="dot" w:pos="10224"/>
        </w:tabs>
        <w:spacing w:before="60"/>
        <w:ind w:left="270"/>
        <w:rPr>
          <w:b/>
          <w:sz w:val="24"/>
        </w:rPr>
      </w:pPr>
    </w:p>
    <w:p w:rsidR="002948DC" w:rsidRPr="003D7DD7" w:rsidRDefault="002948DC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</w:t>
      </w:r>
      <w:r w:rsidR="00F039CC">
        <w:rPr>
          <w:b/>
          <w:sz w:val="24"/>
        </w:rPr>
        <w:t>330</w:t>
      </w:r>
      <w:r>
        <w:rPr>
          <w:b/>
          <w:sz w:val="24"/>
        </w:rPr>
        <w:t xml:space="preserve">, </w:t>
      </w:r>
      <w:r w:rsidR="00F039CC">
        <w:rPr>
          <w:b/>
          <w:sz w:val="24"/>
        </w:rPr>
        <w:t>Lump Sum</w:t>
      </w:r>
      <w:r>
        <w:rPr>
          <w:b/>
          <w:sz w:val="24"/>
        </w:rPr>
        <w:t xml:space="preserve"> </w:t>
      </w:r>
      <w:r w:rsidRPr="003D7DD7">
        <w:rPr>
          <w:b/>
          <w:sz w:val="24"/>
        </w:rPr>
        <w:t>Bid Form</w:t>
      </w:r>
      <w:r w:rsidRPr="003D7DD7">
        <w:rPr>
          <w:b/>
          <w:sz w:val="24"/>
        </w:rPr>
        <w:tab/>
      </w:r>
      <w:r w:rsidRPr="003D7DD7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3D7DD7">
        <w:rPr>
          <w:b/>
          <w:sz w:val="24"/>
        </w:rPr>
        <w:instrText xml:space="preserve"> FORMTEXT </w:instrText>
      </w:r>
      <w:r w:rsidRPr="003D7DD7">
        <w:rPr>
          <w:b/>
          <w:sz w:val="24"/>
        </w:rPr>
      </w:r>
      <w:r w:rsidRPr="003D7DD7">
        <w:rPr>
          <w:b/>
          <w:sz w:val="24"/>
        </w:rPr>
        <w:fldChar w:fldCharType="separate"/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sz w:val="24"/>
        </w:rPr>
        <w:fldChar w:fldCharType="end"/>
      </w:r>
    </w:p>
    <w:p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:rsidR="004F0682" w:rsidRPr="000226CF" w:rsidRDefault="000226CF" w:rsidP="000D34BE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A101 Standard Form of Agreement between Owner and Contractor</w:t>
      </w:r>
      <w:r w:rsidR="007A70E8">
        <w:rPr>
          <w:b/>
          <w:sz w:val="24"/>
          <w:szCs w:val="24"/>
        </w:rPr>
        <w:br/>
      </w:r>
      <w:r w:rsidRPr="000226CF">
        <w:rPr>
          <w:b/>
          <w:sz w:val="24"/>
          <w:szCs w:val="24"/>
        </w:rPr>
        <w:t>South Carolina Division of Procurement Services, Office of State Engineer Version</w:t>
      </w:r>
      <w:r w:rsidRPr="000226CF">
        <w:rPr>
          <w:b/>
          <w:sz w:val="24"/>
          <w:szCs w:val="24"/>
        </w:rPr>
        <w:tab/>
        <w:t>9</w:t>
      </w:r>
    </w:p>
    <w:p w:rsidR="000226CF" w:rsidRDefault="000226CF" w:rsidP="000D34BE">
      <w:pPr>
        <w:tabs>
          <w:tab w:val="right" w:leader="dot" w:pos="10224"/>
        </w:tabs>
        <w:spacing w:before="60"/>
        <w:ind w:left="270" w:hanging="270"/>
        <w:rPr>
          <w:b/>
          <w:sz w:val="24"/>
        </w:rPr>
      </w:pPr>
    </w:p>
    <w:p w:rsidR="000226CF" w:rsidRDefault="000226CF" w:rsidP="000D34BE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A201 General Conditions of the Contract for Construction</w:t>
      </w:r>
      <w:r w:rsidR="007A70E8">
        <w:rPr>
          <w:b/>
          <w:sz w:val="24"/>
          <w:szCs w:val="24"/>
        </w:rPr>
        <w:br/>
      </w:r>
      <w:r w:rsidRPr="000226CF">
        <w:rPr>
          <w:b/>
          <w:sz w:val="24"/>
          <w:szCs w:val="24"/>
        </w:rPr>
        <w:t>South Carolina Division of Procurement Services, Office of State Engineer Version</w:t>
      </w:r>
      <w:r w:rsidRPr="000226CF">
        <w:rPr>
          <w:b/>
          <w:sz w:val="24"/>
          <w:szCs w:val="24"/>
        </w:rPr>
        <w:tab/>
        <w:t>49</w:t>
      </w:r>
    </w:p>
    <w:p w:rsidR="000226CF" w:rsidRPr="000226CF" w:rsidRDefault="000226C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SE-355, </w:t>
      </w:r>
      <w:r w:rsidR="004F0682">
        <w:rPr>
          <w:b/>
          <w:sz w:val="24"/>
        </w:rPr>
        <w:t>Performance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SE-357, </w:t>
      </w:r>
      <w:r w:rsidR="004F0682">
        <w:rPr>
          <w:b/>
          <w:sz w:val="24"/>
        </w:rPr>
        <w:t xml:space="preserve">Labor </w:t>
      </w:r>
      <w:r w:rsidR="004368AC">
        <w:rPr>
          <w:b/>
          <w:sz w:val="24"/>
        </w:rPr>
        <w:t>&amp;</w:t>
      </w:r>
      <w:r w:rsidR="004F0682">
        <w:rPr>
          <w:b/>
          <w:sz w:val="24"/>
        </w:rPr>
        <w:t xml:space="preserve"> Material Payment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:rsidR="00955A21" w:rsidRDefault="00955A21" w:rsidP="000D34BE">
      <w:pPr>
        <w:tabs>
          <w:tab w:val="right" w:leader="dot" w:pos="10224"/>
        </w:tabs>
        <w:spacing w:before="60"/>
        <w:rPr>
          <w:sz w:val="24"/>
        </w:rPr>
      </w:pPr>
    </w:p>
    <w:p w:rsidR="00955A21" w:rsidRPr="003D7DD7" w:rsidRDefault="00D55279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 xml:space="preserve">SE-380, </w:t>
      </w:r>
      <w:r w:rsidR="00955A21">
        <w:rPr>
          <w:b/>
          <w:sz w:val="24"/>
        </w:rPr>
        <w:t>Change Order</w:t>
      </w:r>
      <w:r w:rsidR="003D7DD7">
        <w:rPr>
          <w:b/>
          <w:sz w:val="24"/>
        </w:rPr>
        <w:t xml:space="preserve"> to </w:t>
      </w:r>
      <w:r w:rsidR="001C593A">
        <w:rPr>
          <w:b/>
          <w:sz w:val="24"/>
        </w:rPr>
        <w:t xml:space="preserve">Design-Bid-Build </w:t>
      </w:r>
      <w:r w:rsidR="003D7DD7">
        <w:rPr>
          <w:b/>
          <w:sz w:val="24"/>
        </w:rPr>
        <w:t>Construction Contract</w:t>
      </w:r>
      <w:r w:rsidR="00955A21" w:rsidRPr="003D7DD7">
        <w:rPr>
          <w:b/>
          <w:sz w:val="24"/>
        </w:rPr>
        <w:tab/>
        <w:t>1</w:t>
      </w:r>
    </w:p>
    <w:p w:rsidR="00D918B6" w:rsidRDefault="00D918B6" w:rsidP="007A70E8">
      <w:pPr>
        <w:tabs>
          <w:tab w:val="right" w:pos="10224"/>
        </w:tabs>
        <w:spacing w:before="60"/>
        <w:rPr>
          <w:b/>
          <w:sz w:val="24"/>
        </w:rPr>
      </w:pPr>
    </w:p>
    <w:p w:rsidR="007A70E8" w:rsidRDefault="007A70E8" w:rsidP="007A70E8">
      <w:pPr>
        <w:tabs>
          <w:tab w:val="right" w:pos="10224"/>
        </w:tabs>
        <w:spacing w:before="60"/>
        <w:rPr>
          <w:b/>
          <w:sz w:val="24"/>
        </w:rPr>
        <w:sectPr w:rsidR="007A70E8" w:rsidSect="007A70E8">
          <w:headerReference w:type="default" r:id="rId6"/>
          <w:footerReference w:type="default" r:id="rId7"/>
          <w:pgSz w:w="12240" w:h="15840" w:code="1"/>
          <w:pgMar w:top="864" w:right="864" w:bottom="576" w:left="1152" w:header="432" w:footer="576" w:gutter="0"/>
          <w:cols w:space="720"/>
          <w:docGrid w:linePitch="272"/>
        </w:sectPr>
      </w:pPr>
    </w:p>
    <w:p w:rsidR="004F0682" w:rsidRDefault="004F0682" w:rsidP="007A70E8">
      <w:pPr>
        <w:pStyle w:val="Heading3"/>
        <w:tabs>
          <w:tab w:val="right" w:leader="dot" w:pos="8280"/>
          <w:tab w:val="right" w:pos="10224"/>
        </w:tabs>
      </w:pPr>
      <w:r>
        <w:lastRenderedPageBreak/>
        <w:t>TECHNICAL SPECIFICATIONS</w:t>
      </w:r>
    </w:p>
    <w:p w:rsidR="004F0682" w:rsidRPr="004368AC" w:rsidRDefault="00956511" w:rsidP="007A70E8">
      <w:pPr>
        <w:pStyle w:val="BodyText"/>
        <w:tabs>
          <w:tab w:val="right" w:leader="dot" w:pos="8280"/>
          <w:tab w:val="right" w:pos="10224"/>
        </w:tabs>
        <w:spacing w:before="6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:rsidR="00956511" w:rsidRPr="00E31BF1" w:rsidRDefault="00956511" w:rsidP="007A70E8">
      <w:pPr>
        <w:pStyle w:val="BodyText"/>
        <w:tabs>
          <w:tab w:val="right" w:leader="dot" w:pos="8280"/>
          <w:tab w:val="right" w:pos="10224"/>
        </w:tabs>
      </w:pPr>
    </w:p>
    <w:p w:rsidR="004F0682" w:rsidRPr="00E31BF1" w:rsidRDefault="002948DC" w:rsidP="007A70E8">
      <w:pPr>
        <w:pStyle w:val="BodyText"/>
        <w:tabs>
          <w:tab w:val="right" w:leader="dot" w:pos="8280"/>
          <w:tab w:val="right" w:pos="10224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bookmarkStart w:id="2" w:name="_GoBack"/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bookmarkEnd w:id="2"/>
      <w:r>
        <w:rPr>
          <w:i w:val="0"/>
        </w:rPr>
        <w:fldChar w:fldCharType="end"/>
      </w:r>
      <w:bookmarkEnd w:id="1"/>
    </w:p>
    <w:p w:rsidR="004F0682" w:rsidRPr="00E31BF1" w:rsidRDefault="004F0682" w:rsidP="007A70E8">
      <w:pPr>
        <w:tabs>
          <w:tab w:val="right" w:leader="dot" w:pos="8280"/>
          <w:tab w:val="right" w:pos="10224"/>
        </w:tabs>
        <w:rPr>
          <w:sz w:val="24"/>
        </w:rPr>
      </w:pPr>
    </w:p>
    <w:sectPr w:rsidR="004F0682" w:rsidRPr="00E31BF1" w:rsidSect="007A70E8">
      <w:pgSz w:w="12240" w:h="15840" w:code="1"/>
      <w:pgMar w:top="864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BA5" w:rsidRDefault="003D6BA5">
      <w:r>
        <w:separator/>
      </w:r>
    </w:p>
  </w:endnote>
  <w:endnote w:type="continuationSeparator" w:id="0">
    <w:p w:rsidR="003D6BA5" w:rsidRDefault="003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F039CC">
      <w:rPr>
        <w:rStyle w:val="PageNumber"/>
        <w:b/>
        <w:noProof/>
        <w:sz w:val="16"/>
        <w:szCs w:val="16"/>
      </w:rPr>
      <w:t>1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BA5" w:rsidRDefault="003D6BA5">
      <w:r>
        <w:separator/>
      </w:r>
    </w:p>
  </w:footnote>
  <w:footnote w:type="continuationSeparator" w:id="0">
    <w:p w:rsidR="003D6BA5" w:rsidRDefault="003D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68" w:rsidRPr="00465A68" w:rsidRDefault="00465A68" w:rsidP="00465A68">
    <w:pPr>
      <w:pStyle w:val="Header"/>
      <w:jc w:val="right"/>
      <w:rPr>
        <w:b/>
        <w:sz w:val="16"/>
        <w:szCs w:val="16"/>
      </w:rPr>
    </w:pPr>
    <w:r w:rsidRPr="00465A68">
      <w:rPr>
        <w:b/>
        <w:sz w:val="16"/>
        <w:szCs w:val="16"/>
      </w:rPr>
      <w:t>20</w:t>
    </w:r>
    <w:r w:rsidR="009E39BF">
      <w:rPr>
        <w:b/>
        <w:sz w:val="16"/>
        <w:szCs w:val="16"/>
      </w:rPr>
      <w:t>20</w:t>
    </w:r>
    <w:r w:rsidRPr="00465A68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844HLkyVNmvDNV3rYvkpa0oV0/uFsaZGJx18IWjegWDssl9voNp4QgrIyVLm5o0ZyytIQrnmOqErtlhqWTFBw==" w:salt="bbyJaFbLinhW6yLQ+M6kB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3B1"/>
    <w:rsid w:val="0000075F"/>
    <w:rsid w:val="000226CF"/>
    <w:rsid w:val="00036C8E"/>
    <w:rsid w:val="0004137D"/>
    <w:rsid w:val="00053FC5"/>
    <w:rsid w:val="00055579"/>
    <w:rsid w:val="00091A27"/>
    <w:rsid w:val="000D34BE"/>
    <w:rsid w:val="00125A90"/>
    <w:rsid w:val="00137D4C"/>
    <w:rsid w:val="0016711C"/>
    <w:rsid w:val="001911A9"/>
    <w:rsid w:val="001C58D4"/>
    <w:rsid w:val="001C593A"/>
    <w:rsid w:val="002310E2"/>
    <w:rsid w:val="002423BB"/>
    <w:rsid w:val="002433B1"/>
    <w:rsid w:val="002948DC"/>
    <w:rsid w:val="002A244B"/>
    <w:rsid w:val="002A2609"/>
    <w:rsid w:val="002C3614"/>
    <w:rsid w:val="00310DD6"/>
    <w:rsid w:val="00312AAA"/>
    <w:rsid w:val="00331D75"/>
    <w:rsid w:val="00360FD3"/>
    <w:rsid w:val="00372EFB"/>
    <w:rsid w:val="003B70D4"/>
    <w:rsid w:val="003C5796"/>
    <w:rsid w:val="003D2C91"/>
    <w:rsid w:val="003D6BA5"/>
    <w:rsid w:val="003D7DD7"/>
    <w:rsid w:val="00420CF2"/>
    <w:rsid w:val="00424651"/>
    <w:rsid w:val="004368AC"/>
    <w:rsid w:val="00465A68"/>
    <w:rsid w:val="0047517A"/>
    <w:rsid w:val="004A3DCA"/>
    <w:rsid w:val="004F0682"/>
    <w:rsid w:val="004F1816"/>
    <w:rsid w:val="005F7F68"/>
    <w:rsid w:val="006013D1"/>
    <w:rsid w:val="00641919"/>
    <w:rsid w:val="00652A13"/>
    <w:rsid w:val="006A2CA4"/>
    <w:rsid w:val="006B31EF"/>
    <w:rsid w:val="006C6FED"/>
    <w:rsid w:val="00735821"/>
    <w:rsid w:val="00767240"/>
    <w:rsid w:val="0078018C"/>
    <w:rsid w:val="00784E1B"/>
    <w:rsid w:val="007A70E8"/>
    <w:rsid w:val="007E2746"/>
    <w:rsid w:val="0082417F"/>
    <w:rsid w:val="008A3751"/>
    <w:rsid w:val="008C0D84"/>
    <w:rsid w:val="008E781F"/>
    <w:rsid w:val="0095157F"/>
    <w:rsid w:val="00955A21"/>
    <w:rsid w:val="00956511"/>
    <w:rsid w:val="00965946"/>
    <w:rsid w:val="00974B25"/>
    <w:rsid w:val="009E39BF"/>
    <w:rsid w:val="00A1432A"/>
    <w:rsid w:val="00A14479"/>
    <w:rsid w:val="00A20E73"/>
    <w:rsid w:val="00A42B61"/>
    <w:rsid w:val="00A4381F"/>
    <w:rsid w:val="00A80F61"/>
    <w:rsid w:val="00A85043"/>
    <w:rsid w:val="00B371AA"/>
    <w:rsid w:val="00B74857"/>
    <w:rsid w:val="00B7712E"/>
    <w:rsid w:val="00BE432C"/>
    <w:rsid w:val="00BF3537"/>
    <w:rsid w:val="00C053B1"/>
    <w:rsid w:val="00C356B1"/>
    <w:rsid w:val="00CD6651"/>
    <w:rsid w:val="00D27FEB"/>
    <w:rsid w:val="00D55279"/>
    <w:rsid w:val="00D73648"/>
    <w:rsid w:val="00D918B6"/>
    <w:rsid w:val="00DB08C7"/>
    <w:rsid w:val="00DB6BFF"/>
    <w:rsid w:val="00DD0A19"/>
    <w:rsid w:val="00DF6730"/>
    <w:rsid w:val="00E13253"/>
    <w:rsid w:val="00E31BF1"/>
    <w:rsid w:val="00E53056"/>
    <w:rsid w:val="00EA5100"/>
    <w:rsid w:val="00F039CC"/>
    <w:rsid w:val="00F524C1"/>
    <w:rsid w:val="00FB52FC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4B99E6AB"/>
  <w15:docId w15:val="{6BBAE7E5-B66A-4D92-9512-FBFFF2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....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Contents-Design-Bid-Build Project Manual</dc:title>
  <dc:creator>mjordan@mmo.sc.gov</dc:creator>
  <cp:lastModifiedBy>Jordan, Margaret</cp:lastModifiedBy>
  <cp:revision>15</cp:revision>
  <cp:lastPrinted>2011-05-26T17:15:00Z</cp:lastPrinted>
  <dcterms:created xsi:type="dcterms:W3CDTF">2016-06-29T18:58:00Z</dcterms:created>
  <dcterms:modified xsi:type="dcterms:W3CDTF">2020-11-04T16:39:00Z</dcterms:modified>
</cp:coreProperties>
</file>