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2C69" w14:textId="77777777" w:rsidR="004F0682" w:rsidRDefault="004F0682" w:rsidP="007A70E8">
      <w:pPr>
        <w:pStyle w:val="Heading1"/>
        <w:tabs>
          <w:tab w:val="right" w:leader="dot" w:pos="8280"/>
          <w:tab w:val="right" w:pos="10224"/>
        </w:tabs>
      </w:pPr>
      <w:r>
        <w:t>TABLE OF CONTENTS</w:t>
      </w:r>
      <w:r w:rsidR="000920EC">
        <w:t xml:space="preserve"> – TASK ORDER</w:t>
      </w:r>
    </w:p>
    <w:p w14:paraId="08459343" w14:textId="77777777" w:rsidR="004F0682" w:rsidRDefault="004F0682" w:rsidP="007A70E8">
      <w:pPr>
        <w:tabs>
          <w:tab w:val="right" w:leader="dot" w:pos="8280"/>
          <w:tab w:val="right" w:pos="10224"/>
        </w:tabs>
        <w:rPr>
          <w:b/>
          <w:sz w:val="28"/>
          <w:u w:val="single"/>
        </w:rPr>
      </w:pPr>
    </w:p>
    <w:p w14:paraId="702F2004" w14:textId="77777777" w:rsidR="00652A13" w:rsidRPr="00652A13" w:rsidRDefault="00652A13" w:rsidP="007A70E8">
      <w:pPr>
        <w:tabs>
          <w:tab w:val="right" w:pos="10224"/>
        </w:tabs>
        <w:jc w:val="both"/>
        <w:rPr>
          <w:b/>
          <w:sz w:val="24"/>
          <w:szCs w:val="24"/>
        </w:rPr>
      </w:pPr>
      <w:r w:rsidRPr="00652A13">
        <w:rPr>
          <w:b/>
          <w:sz w:val="24"/>
          <w:szCs w:val="24"/>
        </w:rPr>
        <w:t>PROJECT NAME:</w:t>
      </w:r>
      <w:r w:rsidRPr="00652A13">
        <w:rPr>
          <w:sz w:val="24"/>
          <w:szCs w:val="24"/>
        </w:rPr>
        <w:t xml:space="preserve"> </w:t>
      </w:r>
      <w:r w:rsidRPr="00652A13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2A13">
        <w:rPr>
          <w:sz w:val="24"/>
          <w:szCs w:val="24"/>
          <w:u w:val="single"/>
        </w:rPr>
        <w:instrText xml:space="preserve"> FORMTEXT </w:instrText>
      </w:r>
      <w:r w:rsidRPr="00652A13">
        <w:rPr>
          <w:sz w:val="24"/>
          <w:szCs w:val="24"/>
          <w:u w:val="single"/>
        </w:rPr>
      </w:r>
      <w:r w:rsidRPr="00652A13">
        <w:rPr>
          <w:sz w:val="24"/>
          <w:szCs w:val="24"/>
          <w:u w:val="single"/>
        </w:rPr>
        <w:fldChar w:fldCharType="separate"/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sz w:val="24"/>
          <w:szCs w:val="24"/>
          <w:u w:val="single"/>
        </w:rPr>
        <w:fldChar w:fldCharType="end"/>
      </w:r>
      <w:r w:rsidRPr="00652A13">
        <w:rPr>
          <w:sz w:val="24"/>
          <w:szCs w:val="24"/>
          <w:u w:val="single"/>
        </w:rPr>
        <w:tab/>
      </w:r>
    </w:p>
    <w:p w14:paraId="5AEC3FE0" w14:textId="77777777" w:rsidR="00652A13" w:rsidRDefault="00652A13" w:rsidP="007A70E8">
      <w:pPr>
        <w:tabs>
          <w:tab w:val="right" w:pos="10224"/>
        </w:tabs>
        <w:jc w:val="both"/>
        <w:rPr>
          <w:b/>
          <w:sz w:val="24"/>
          <w:szCs w:val="24"/>
        </w:rPr>
      </w:pPr>
    </w:p>
    <w:p w14:paraId="345B491F" w14:textId="77777777" w:rsidR="00652A13" w:rsidRPr="00652A13" w:rsidRDefault="00652A13" w:rsidP="007A70E8">
      <w:pPr>
        <w:tabs>
          <w:tab w:val="right" w:pos="10224"/>
        </w:tabs>
        <w:jc w:val="both"/>
        <w:rPr>
          <w:sz w:val="24"/>
          <w:szCs w:val="24"/>
          <w:u w:val="single"/>
        </w:rPr>
      </w:pPr>
      <w:r w:rsidRPr="00652A13">
        <w:rPr>
          <w:b/>
          <w:sz w:val="24"/>
          <w:szCs w:val="24"/>
        </w:rPr>
        <w:t>PROJECT NUMBER:</w:t>
      </w:r>
      <w:r w:rsidRPr="00652A13">
        <w:rPr>
          <w:sz w:val="24"/>
          <w:szCs w:val="24"/>
        </w:rPr>
        <w:t xml:space="preserve"> </w:t>
      </w:r>
      <w:r w:rsidRPr="00652A13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2A13">
        <w:rPr>
          <w:sz w:val="24"/>
          <w:szCs w:val="24"/>
          <w:u w:val="single"/>
        </w:rPr>
        <w:instrText xml:space="preserve"> FORMTEXT </w:instrText>
      </w:r>
      <w:r w:rsidRPr="00652A13">
        <w:rPr>
          <w:sz w:val="24"/>
          <w:szCs w:val="24"/>
          <w:u w:val="single"/>
        </w:rPr>
      </w:r>
      <w:r w:rsidRPr="00652A13">
        <w:rPr>
          <w:sz w:val="24"/>
          <w:szCs w:val="24"/>
          <w:u w:val="single"/>
        </w:rPr>
        <w:fldChar w:fldCharType="separate"/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sz w:val="24"/>
          <w:szCs w:val="24"/>
          <w:u w:val="single"/>
        </w:rPr>
        <w:fldChar w:fldCharType="end"/>
      </w:r>
      <w:r w:rsidRPr="00652A13">
        <w:rPr>
          <w:sz w:val="24"/>
          <w:szCs w:val="24"/>
          <w:u w:val="single"/>
        </w:rPr>
        <w:tab/>
      </w:r>
    </w:p>
    <w:p w14:paraId="2D10EE73" w14:textId="77777777" w:rsidR="003D7DD7" w:rsidRPr="003D7DD7" w:rsidRDefault="003D7DD7" w:rsidP="007A70E8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24"/>
          <w:szCs w:val="24"/>
          <w:u w:val="thick"/>
        </w:rPr>
      </w:pPr>
      <w:r w:rsidRPr="003D7DD7">
        <w:rPr>
          <w:color w:val="000000"/>
          <w:sz w:val="24"/>
          <w:szCs w:val="24"/>
          <w:u w:val="thick"/>
        </w:rPr>
        <w:tab/>
      </w:r>
    </w:p>
    <w:p w14:paraId="7D98707D" w14:textId="77777777" w:rsidR="004F0682" w:rsidRPr="003D7DD7" w:rsidRDefault="004F0682" w:rsidP="007A70E8">
      <w:pPr>
        <w:pStyle w:val="Heading2"/>
        <w:tabs>
          <w:tab w:val="left" w:pos="9000"/>
          <w:tab w:val="right" w:pos="10224"/>
        </w:tabs>
        <w:spacing w:before="180"/>
        <w:ind w:left="9000" w:hanging="9000"/>
        <w:rPr>
          <w:szCs w:val="24"/>
        </w:rPr>
      </w:pPr>
      <w:r w:rsidRPr="003D7DD7">
        <w:rPr>
          <w:szCs w:val="24"/>
        </w:rPr>
        <w:t>SECTION</w:t>
      </w:r>
      <w:r w:rsidR="00652A13" w:rsidRPr="003D7DD7">
        <w:rPr>
          <w:b w:val="0"/>
          <w:szCs w:val="24"/>
          <w:u w:val="none"/>
        </w:rPr>
        <w:tab/>
      </w:r>
      <w:r w:rsidR="004368AC">
        <w:rPr>
          <w:b w:val="0"/>
          <w:szCs w:val="24"/>
          <w:u w:val="none"/>
        </w:rPr>
        <w:t xml:space="preserve"> </w:t>
      </w:r>
      <w:r w:rsidR="00652A13" w:rsidRPr="003D7DD7">
        <w:rPr>
          <w:szCs w:val="24"/>
        </w:rPr>
        <w:t>NUMBER</w:t>
      </w:r>
      <w:r w:rsidR="004368AC">
        <w:rPr>
          <w:szCs w:val="24"/>
        </w:rPr>
        <w:br/>
      </w:r>
      <w:r w:rsidR="00652A13" w:rsidRPr="003D7DD7">
        <w:rPr>
          <w:szCs w:val="24"/>
        </w:rPr>
        <w:t>OF PAGES</w:t>
      </w:r>
    </w:p>
    <w:p w14:paraId="5C206CE3" w14:textId="77777777" w:rsidR="004F0682" w:rsidRDefault="004F0682" w:rsidP="007A70E8">
      <w:pPr>
        <w:tabs>
          <w:tab w:val="right" w:pos="10224"/>
        </w:tabs>
        <w:rPr>
          <w:b/>
          <w:sz w:val="24"/>
          <w:u w:val="single"/>
        </w:rPr>
      </w:pPr>
    </w:p>
    <w:p w14:paraId="62FE1582" w14:textId="77777777" w:rsidR="004F0682" w:rsidRDefault="004F0682" w:rsidP="000D34BE">
      <w:pPr>
        <w:tabs>
          <w:tab w:val="right" w:leader="dot" w:pos="10224"/>
          <w:tab w:val="right" w:pos="10260"/>
        </w:tabs>
        <w:spacing w:before="60"/>
        <w:rPr>
          <w:sz w:val="24"/>
        </w:rPr>
      </w:pPr>
      <w:r>
        <w:rPr>
          <w:b/>
          <w:sz w:val="24"/>
        </w:rPr>
        <w:t>Table of Contents</w:t>
      </w:r>
      <w:bookmarkStart w:id="0" w:name="Text3"/>
      <w:r w:rsidR="00955A21">
        <w:rPr>
          <w:b/>
          <w:sz w:val="24"/>
        </w:rPr>
        <w:tab/>
      </w:r>
      <w:r w:rsidR="00D918B6" w:rsidRPr="003D7DD7">
        <w:rPr>
          <w:b/>
          <w:sz w:val="24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D918B6" w:rsidRPr="003D7DD7">
        <w:rPr>
          <w:b/>
          <w:sz w:val="24"/>
        </w:rPr>
        <w:instrText xml:space="preserve"> FORMTEXT </w:instrText>
      </w:r>
      <w:r w:rsidR="00D918B6" w:rsidRPr="003D7DD7">
        <w:rPr>
          <w:b/>
          <w:sz w:val="24"/>
        </w:rPr>
      </w:r>
      <w:r w:rsidR="00D918B6" w:rsidRPr="003D7DD7">
        <w:rPr>
          <w:b/>
          <w:sz w:val="24"/>
        </w:rPr>
        <w:fldChar w:fldCharType="separate"/>
      </w:r>
      <w:r w:rsidR="00D918B6" w:rsidRPr="003D7DD7">
        <w:rPr>
          <w:b/>
          <w:noProof/>
          <w:sz w:val="24"/>
        </w:rPr>
        <w:t> </w:t>
      </w:r>
      <w:r w:rsidR="00D918B6" w:rsidRPr="003D7DD7">
        <w:rPr>
          <w:b/>
          <w:noProof/>
          <w:sz w:val="24"/>
        </w:rPr>
        <w:t> </w:t>
      </w:r>
      <w:r w:rsidR="00D918B6" w:rsidRPr="003D7DD7">
        <w:rPr>
          <w:b/>
          <w:noProof/>
          <w:sz w:val="24"/>
        </w:rPr>
        <w:t> </w:t>
      </w:r>
      <w:r w:rsidR="00D918B6" w:rsidRPr="003D7DD7">
        <w:rPr>
          <w:b/>
          <w:noProof/>
          <w:sz w:val="24"/>
        </w:rPr>
        <w:t> </w:t>
      </w:r>
      <w:r w:rsidR="00D918B6" w:rsidRPr="003D7DD7">
        <w:rPr>
          <w:b/>
          <w:noProof/>
          <w:sz w:val="24"/>
        </w:rPr>
        <w:t> </w:t>
      </w:r>
      <w:r w:rsidR="00D918B6" w:rsidRPr="003D7DD7">
        <w:rPr>
          <w:b/>
          <w:sz w:val="24"/>
        </w:rPr>
        <w:fldChar w:fldCharType="end"/>
      </w:r>
      <w:bookmarkEnd w:id="0"/>
      <w:r>
        <w:rPr>
          <w:sz w:val="24"/>
        </w:rPr>
        <w:fldChar w:fldCharType="begin"/>
      </w:r>
      <w:r>
        <w:rPr>
          <w:sz w:val="24"/>
        </w:rPr>
        <w:instrText xml:space="preserve"> COMMENTS  \* MERGEFORMAT </w:instrText>
      </w:r>
      <w:r>
        <w:rPr>
          <w:sz w:val="24"/>
        </w:rPr>
        <w:fldChar w:fldCharType="end"/>
      </w:r>
      <w:r>
        <w:rPr>
          <w:sz w:val="24"/>
        </w:rPr>
        <w:fldChar w:fldCharType="begin"/>
      </w:r>
      <w:r>
        <w:rPr>
          <w:sz w:val="24"/>
        </w:rPr>
        <w:instrText xml:space="preserve"> FILLIN  \* MERGEFORMAT </w:instrText>
      </w:r>
      <w:r>
        <w:rPr>
          <w:sz w:val="24"/>
        </w:rPr>
        <w:fldChar w:fldCharType="end"/>
      </w:r>
      <w:r>
        <w:rPr>
          <w:sz w:val="24"/>
        </w:rPr>
        <w:fldChar w:fldCharType="begin"/>
      </w:r>
      <w:r>
        <w:rPr>
          <w:sz w:val="24"/>
        </w:rPr>
        <w:instrText xml:space="preserve"> COMMENTS  \* MERGEFORMAT </w:instrText>
      </w:r>
      <w:r>
        <w:rPr>
          <w:sz w:val="24"/>
        </w:rPr>
        <w:fldChar w:fldCharType="end"/>
      </w:r>
    </w:p>
    <w:p w14:paraId="488BFC49" w14:textId="77777777" w:rsidR="004F0682" w:rsidRDefault="004F0682" w:rsidP="007A70E8">
      <w:pPr>
        <w:tabs>
          <w:tab w:val="right" w:pos="10224"/>
        </w:tabs>
        <w:spacing w:before="60"/>
        <w:rPr>
          <w:sz w:val="24"/>
        </w:rPr>
      </w:pPr>
    </w:p>
    <w:p w14:paraId="5941CC9D" w14:textId="585F93D3" w:rsidR="00DC77B3" w:rsidRDefault="00DC77B3" w:rsidP="00DC77B3">
      <w:pPr>
        <w:tabs>
          <w:tab w:val="right" w:leader="dot" w:pos="10224"/>
        </w:tabs>
        <w:spacing w:before="60"/>
        <w:rPr>
          <w:sz w:val="24"/>
        </w:rPr>
      </w:pPr>
      <w:bookmarkStart w:id="1" w:name="_Hlk93052749"/>
      <w:r>
        <w:rPr>
          <w:b/>
          <w:sz w:val="24"/>
        </w:rPr>
        <w:t>SE-688, Task Order Quote Form</w:t>
      </w:r>
      <w:r w:rsidRPr="003D7DD7">
        <w:rPr>
          <w:b/>
          <w:sz w:val="24"/>
        </w:rPr>
        <w:tab/>
      </w:r>
      <w:r>
        <w:rPr>
          <w:b/>
          <w:sz w:val="24"/>
        </w:rPr>
        <w:t>1</w:t>
      </w:r>
    </w:p>
    <w:p w14:paraId="4C537F59" w14:textId="77777777" w:rsidR="00DC77B3" w:rsidRDefault="00DC77B3" w:rsidP="00DC77B3">
      <w:pPr>
        <w:tabs>
          <w:tab w:val="right" w:leader="dot" w:pos="10224"/>
        </w:tabs>
        <w:spacing w:before="60"/>
        <w:rPr>
          <w:sz w:val="24"/>
        </w:rPr>
      </w:pPr>
    </w:p>
    <w:p w14:paraId="3D5A511D" w14:textId="77777777" w:rsidR="004F0682" w:rsidRDefault="00D55279" w:rsidP="000D34BE">
      <w:pPr>
        <w:tabs>
          <w:tab w:val="right" w:leader="dot" w:pos="10224"/>
        </w:tabs>
        <w:spacing w:before="60"/>
        <w:rPr>
          <w:sz w:val="24"/>
        </w:rPr>
      </w:pPr>
      <w:r>
        <w:rPr>
          <w:b/>
          <w:sz w:val="24"/>
        </w:rPr>
        <w:t xml:space="preserve">SE-355, </w:t>
      </w:r>
      <w:r w:rsidR="004F0682">
        <w:rPr>
          <w:b/>
          <w:sz w:val="24"/>
        </w:rPr>
        <w:t>Performance Bond</w:t>
      </w:r>
      <w:r w:rsidR="00955A21" w:rsidRPr="003D7DD7">
        <w:rPr>
          <w:b/>
          <w:sz w:val="24"/>
        </w:rPr>
        <w:tab/>
      </w:r>
      <w:r w:rsidR="00036C8E" w:rsidRPr="003D7DD7">
        <w:rPr>
          <w:b/>
          <w:sz w:val="24"/>
        </w:rPr>
        <w:t>2</w:t>
      </w:r>
    </w:p>
    <w:p w14:paraId="4CE6A225" w14:textId="77777777" w:rsidR="004F0682" w:rsidRDefault="004F0682" w:rsidP="000D34BE">
      <w:pPr>
        <w:tabs>
          <w:tab w:val="right" w:leader="dot" w:pos="10224"/>
        </w:tabs>
        <w:spacing w:before="60"/>
        <w:rPr>
          <w:sz w:val="24"/>
        </w:rPr>
      </w:pPr>
    </w:p>
    <w:bookmarkEnd w:id="1"/>
    <w:p w14:paraId="46E752C3" w14:textId="77777777" w:rsidR="004F0682" w:rsidRDefault="00D55279" w:rsidP="000D34BE">
      <w:pPr>
        <w:tabs>
          <w:tab w:val="right" w:leader="dot" w:pos="10224"/>
        </w:tabs>
        <w:spacing w:before="60"/>
        <w:rPr>
          <w:sz w:val="24"/>
        </w:rPr>
      </w:pPr>
      <w:r>
        <w:rPr>
          <w:b/>
          <w:sz w:val="24"/>
        </w:rPr>
        <w:t xml:space="preserve">SE-357, </w:t>
      </w:r>
      <w:r w:rsidR="004F0682">
        <w:rPr>
          <w:b/>
          <w:sz w:val="24"/>
        </w:rPr>
        <w:t xml:space="preserve">Labor </w:t>
      </w:r>
      <w:r w:rsidR="004368AC">
        <w:rPr>
          <w:b/>
          <w:sz w:val="24"/>
        </w:rPr>
        <w:t>&amp;</w:t>
      </w:r>
      <w:r w:rsidR="004F0682">
        <w:rPr>
          <w:b/>
          <w:sz w:val="24"/>
        </w:rPr>
        <w:t xml:space="preserve"> Material Payment Bond</w:t>
      </w:r>
      <w:r w:rsidR="00955A21" w:rsidRPr="003D7DD7">
        <w:rPr>
          <w:b/>
          <w:sz w:val="24"/>
        </w:rPr>
        <w:tab/>
      </w:r>
      <w:r w:rsidR="00036C8E" w:rsidRPr="003D7DD7">
        <w:rPr>
          <w:b/>
          <w:sz w:val="24"/>
        </w:rPr>
        <w:t>2</w:t>
      </w:r>
    </w:p>
    <w:p w14:paraId="335EDD34" w14:textId="77777777" w:rsidR="00955A21" w:rsidRDefault="00955A21" w:rsidP="000D34BE">
      <w:pPr>
        <w:tabs>
          <w:tab w:val="right" w:leader="dot" w:pos="10224"/>
        </w:tabs>
        <w:spacing w:before="60"/>
        <w:rPr>
          <w:sz w:val="24"/>
        </w:rPr>
      </w:pPr>
    </w:p>
    <w:p w14:paraId="5958EFFA" w14:textId="77777777" w:rsidR="00955A21" w:rsidRPr="003D7DD7" w:rsidRDefault="00D55279" w:rsidP="000D34BE">
      <w:pPr>
        <w:tabs>
          <w:tab w:val="right" w:leader="dot" w:pos="10224"/>
        </w:tabs>
        <w:spacing w:before="60"/>
        <w:rPr>
          <w:b/>
          <w:sz w:val="24"/>
        </w:rPr>
      </w:pPr>
      <w:r>
        <w:rPr>
          <w:b/>
          <w:sz w:val="24"/>
        </w:rPr>
        <w:t>SE-</w:t>
      </w:r>
      <w:r w:rsidR="00607390">
        <w:rPr>
          <w:b/>
          <w:sz w:val="24"/>
        </w:rPr>
        <w:t>690</w:t>
      </w:r>
      <w:r>
        <w:rPr>
          <w:b/>
          <w:sz w:val="24"/>
        </w:rPr>
        <w:t xml:space="preserve">, </w:t>
      </w:r>
      <w:r w:rsidR="00955A21">
        <w:rPr>
          <w:b/>
          <w:sz w:val="24"/>
        </w:rPr>
        <w:t>C</w:t>
      </w:r>
      <w:r w:rsidR="00607390">
        <w:rPr>
          <w:b/>
          <w:sz w:val="24"/>
        </w:rPr>
        <w:t>onstruction Services Task Order</w:t>
      </w:r>
      <w:r w:rsidR="00955A21" w:rsidRPr="003D7DD7">
        <w:rPr>
          <w:b/>
          <w:sz w:val="24"/>
        </w:rPr>
        <w:tab/>
        <w:t>1</w:t>
      </w:r>
    </w:p>
    <w:p w14:paraId="43FB2CBA" w14:textId="77777777" w:rsidR="00D918B6" w:rsidRDefault="00D918B6" w:rsidP="007A70E8">
      <w:pPr>
        <w:tabs>
          <w:tab w:val="right" w:pos="10224"/>
        </w:tabs>
        <w:spacing w:before="60"/>
        <w:rPr>
          <w:b/>
          <w:sz w:val="24"/>
        </w:rPr>
      </w:pPr>
    </w:p>
    <w:p w14:paraId="15EFAC6C" w14:textId="77777777" w:rsidR="00607390" w:rsidRPr="003D7DD7" w:rsidRDefault="00607390" w:rsidP="00607390">
      <w:pPr>
        <w:tabs>
          <w:tab w:val="right" w:leader="dot" w:pos="10224"/>
        </w:tabs>
        <w:spacing w:before="60"/>
        <w:rPr>
          <w:b/>
          <w:sz w:val="24"/>
        </w:rPr>
      </w:pPr>
      <w:r>
        <w:rPr>
          <w:b/>
          <w:sz w:val="24"/>
        </w:rPr>
        <w:t>SE-695, Construction Services Task Order Modification</w:t>
      </w:r>
      <w:r w:rsidRPr="003D7DD7">
        <w:rPr>
          <w:b/>
          <w:sz w:val="24"/>
        </w:rPr>
        <w:tab/>
        <w:t>1</w:t>
      </w:r>
    </w:p>
    <w:p w14:paraId="26B65E56" w14:textId="77777777" w:rsidR="00607390" w:rsidRDefault="00607390" w:rsidP="007A70E8">
      <w:pPr>
        <w:pStyle w:val="Heading3"/>
        <w:tabs>
          <w:tab w:val="right" w:leader="dot" w:pos="8280"/>
          <w:tab w:val="right" w:pos="10224"/>
        </w:tabs>
      </w:pPr>
    </w:p>
    <w:p w14:paraId="3D4DDE70" w14:textId="77777777" w:rsidR="00607390" w:rsidRDefault="00607390" w:rsidP="007A70E8">
      <w:pPr>
        <w:pStyle w:val="Heading3"/>
        <w:tabs>
          <w:tab w:val="right" w:leader="dot" w:pos="8280"/>
          <w:tab w:val="right" w:pos="10224"/>
        </w:tabs>
      </w:pPr>
    </w:p>
    <w:p w14:paraId="6F5B3651" w14:textId="77777777" w:rsidR="004F0682" w:rsidRDefault="004F0682" w:rsidP="007A70E8">
      <w:pPr>
        <w:pStyle w:val="Heading3"/>
        <w:tabs>
          <w:tab w:val="right" w:leader="dot" w:pos="8280"/>
          <w:tab w:val="right" w:pos="10224"/>
        </w:tabs>
      </w:pPr>
      <w:r>
        <w:t>TECHNICAL SPECIFICATIONS</w:t>
      </w:r>
    </w:p>
    <w:p w14:paraId="193FB425" w14:textId="77777777" w:rsidR="004F0682" w:rsidRPr="004368AC" w:rsidRDefault="00956511" w:rsidP="007A70E8">
      <w:pPr>
        <w:pStyle w:val="BodyText"/>
        <w:tabs>
          <w:tab w:val="right" w:leader="dot" w:pos="8280"/>
          <w:tab w:val="right" w:pos="10224"/>
        </w:tabs>
        <w:spacing w:before="60"/>
        <w:rPr>
          <w:vanish/>
          <w:sz w:val="20"/>
        </w:rPr>
      </w:pPr>
      <w:r w:rsidRPr="004368AC">
        <w:rPr>
          <w:vanish/>
          <w:sz w:val="20"/>
        </w:rPr>
        <w:t>(List the technical specifications using the same Divisions numbers and titles as shown on the individual technical specification sections.)</w:t>
      </w:r>
    </w:p>
    <w:p w14:paraId="3BEEA684" w14:textId="77777777" w:rsidR="00956511" w:rsidRPr="00E31BF1" w:rsidRDefault="00956511" w:rsidP="007A70E8">
      <w:pPr>
        <w:pStyle w:val="BodyText"/>
        <w:tabs>
          <w:tab w:val="right" w:leader="dot" w:pos="8280"/>
          <w:tab w:val="right" w:pos="10224"/>
        </w:tabs>
      </w:pPr>
    </w:p>
    <w:p w14:paraId="4D76DCD6" w14:textId="77777777" w:rsidR="004F0682" w:rsidRPr="00E31BF1" w:rsidRDefault="002948DC" w:rsidP="007A70E8">
      <w:pPr>
        <w:pStyle w:val="BodyText"/>
        <w:tabs>
          <w:tab w:val="right" w:leader="dot" w:pos="8280"/>
          <w:tab w:val="right" w:pos="10224"/>
        </w:tabs>
        <w:rPr>
          <w:i w:val="0"/>
        </w:rPr>
      </w:pPr>
      <w:r>
        <w:rPr>
          <w:i w:val="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i w:val="0"/>
        </w:rPr>
        <w:instrText xml:space="preserve"> FORMTEXT </w:instrText>
      </w:r>
      <w:r>
        <w:rPr>
          <w:i w:val="0"/>
        </w:rPr>
      </w:r>
      <w:r>
        <w:rPr>
          <w:i w:val="0"/>
        </w:rPr>
        <w:fldChar w:fldCharType="separate"/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</w:rPr>
        <w:fldChar w:fldCharType="end"/>
      </w:r>
      <w:bookmarkEnd w:id="2"/>
    </w:p>
    <w:p w14:paraId="6402D123" w14:textId="77777777" w:rsidR="004F0682" w:rsidRPr="00E31BF1" w:rsidRDefault="004F0682" w:rsidP="007A70E8">
      <w:pPr>
        <w:tabs>
          <w:tab w:val="right" w:leader="dot" w:pos="8280"/>
          <w:tab w:val="right" w:pos="10224"/>
        </w:tabs>
        <w:rPr>
          <w:sz w:val="24"/>
        </w:rPr>
      </w:pPr>
    </w:p>
    <w:sectPr w:rsidR="004F0682" w:rsidRPr="00E31BF1" w:rsidSect="007A70E8">
      <w:headerReference w:type="default" r:id="rId6"/>
      <w:footerReference w:type="default" r:id="rId7"/>
      <w:pgSz w:w="12240" w:h="15840" w:code="1"/>
      <w:pgMar w:top="864" w:right="864" w:bottom="576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A7BFF" w14:textId="77777777" w:rsidR="00A50893" w:rsidRDefault="00A50893">
      <w:r>
        <w:separator/>
      </w:r>
    </w:p>
  </w:endnote>
  <w:endnote w:type="continuationSeparator" w:id="0">
    <w:p w14:paraId="5EEEC03D" w14:textId="77777777" w:rsidR="00A50893" w:rsidRDefault="00A5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E99B" w14:textId="77777777" w:rsidR="00DB6BFF" w:rsidRPr="00652A13" w:rsidRDefault="00DB6BFF">
    <w:pPr>
      <w:pStyle w:val="Footer"/>
      <w:rPr>
        <w:b/>
        <w:sz w:val="16"/>
        <w:szCs w:val="16"/>
      </w:rPr>
    </w:pPr>
    <w:r w:rsidRPr="00652A13">
      <w:rPr>
        <w:sz w:val="16"/>
        <w:szCs w:val="16"/>
      </w:rPr>
      <w:tab/>
    </w:r>
    <w:r w:rsidRPr="00652A13">
      <w:rPr>
        <w:b/>
        <w:sz w:val="16"/>
        <w:szCs w:val="16"/>
      </w:rPr>
      <w:t>TOC-</w:t>
    </w:r>
    <w:r w:rsidRPr="00652A13">
      <w:rPr>
        <w:rStyle w:val="PageNumber"/>
        <w:b/>
        <w:sz w:val="16"/>
        <w:szCs w:val="16"/>
      </w:rPr>
      <w:fldChar w:fldCharType="begin"/>
    </w:r>
    <w:r w:rsidRPr="00652A13">
      <w:rPr>
        <w:rStyle w:val="PageNumber"/>
        <w:b/>
        <w:sz w:val="16"/>
        <w:szCs w:val="16"/>
      </w:rPr>
      <w:instrText xml:space="preserve"> PAGE </w:instrText>
    </w:r>
    <w:r w:rsidRPr="00652A13">
      <w:rPr>
        <w:rStyle w:val="PageNumber"/>
        <w:b/>
        <w:sz w:val="16"/>
        <w:szCs w:val="16"/>
      </w:rPr>
      <w:fldChar w:fldCharType="separate"/>
    </w:r>
    <w:r w:rsidR="00F039CC">
      <w:rPr>
        <w:rStyle w:val="PageNumber"/>
        <w:b/>
        <w:noProof/>
        <w:sz w:val="16"/>
        <w:szCs w:val="16"/>
      </w:rPr>
      <w:t>1</w:t>
    </w:r>
    <w:r w:rsidRPr="00652A13">
      <w:rPr>
        <w:rStyle w:val="PageNumber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0BEC" w14:textId="77777777" w:rsidR="00A50893" w:rsidRDefault="00A50893">
      <w:r>
        <w:separator/>
      </w:r>
    </w:p>
  </w:footnote>
  <w:footnote w:type="continuationSeparator" w:id="0">
    <w:p w14:paraId="12D3E813" w14:textId="77777777" w:rsidR="00A50893" w:rsidRDefault="00A50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5F8B" w14:textId="2337B0DE" w:rsidR="00465A68" w:rsidRPr="00465A68" w:rsidRDefault="00465A68" w:rsidP="00465A68">
    <w:pPr>
      <w:pStyle w:val="Header"/>
      <w:jc w:val="right"/>
      <w:rPr>
        <w:b/>
        <w:sz w:val="16"/>
        <w:szCs w:val="16"/>
      </w:rPr>
    </w:pPr>
    <w:r w:rsidRPr="00465A68">
      <w:rPr>
        <w:b/>
        <w:sz w:val="16"/>
        <w:szCs w:val="16"/>
      </w:rPr>
      <w:t>20</w:t>
    </w:r>
    <w:r w:rsidR="009E39BF">
      <w:rPr>
        <w:b/>
        <w:sz w:val="16"/>
        <w:szCs w:val="16"/>
      </w:rPr>
      <w:t>2</w:t>
    </w:r>
    <w:r w:rsidR="005C75DA">
      <w:rPr>
        <w:b/>
        <w:sz w:val="16"/>
        <w:szCs w:val="16"/>
      </w:rPr>
      <w:t>3</w:t>
    </w:r>
    <w:r w:rsidRPr="00465A68">
      <w:rPr>
        <w:b/>
        <w:sz w:val="16"/>
        <w:szCs w:val="16"/>
      </w:rPr>
      <w:t xml:space="preserve"> Edition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qkfPPNES1kky3dB/CJ7dVglGn+sQBxyMgbTfiA9WeGa8+mlmxGOi21IvhVhbtVG9zBuGpEPU6pYG1YojYZ/JQ==" w:salt="JINfqHF1V7GErjl7C35W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B1"/>
    <w:rsid w:val="0000075F"/>
    <w:rsid w:val="000226CF"/>
    <w:rsid w:val="00036C8E"/>
    <w:rsid w:val="0004137D"/>
    <w:rsid w:val="00053FC5"/>
    <w:rsid w:val="00055579"/>
    <w:rsid w:val="00091A27"/>
    <w:rsid w:val="000920EC"/>
    <w:rsid w:val="000D34BE"/>
    <w:rsid w:val="00125A90"/>
    <w:rsid w:val="00137D4C"/>
    <w:rsid w:val="0016711C"/>
    <w:rsid w:val="001911A9"/>
    <w:rsid w:val="001C58D4"/>
    <w:rsid w:val="001C593A"/>
    <w:rsid w:val="002310E2"/>
    <w:rsid w:val="002423BB"/>
    <w:rsid w:val="002433B1"/>
    <w:rsid w:val="002948DC"/>
    <w:rsid w:val="002A244B"/>
    <w:rsid w:val="002A2609"/>
    <w:rsid w:val="002C3614"/>
    <w:rsid w:val="00310DD6"/>
    <w:rsid w:val="00312AAA"/>
    <w:rsid w:val="00331D75"/>
    <w:rsid w:val="00360FD3"/>
    <w:rsid w:val="00372EFB"/>
    <w:rsid w:val="003B70D4"/>
    <w:rsid w:val="003C5796"/>
    <w:rsid w:val="003D2C91"/>
    <w:rsid w:val="003D6BA5"/>
    <w:rsid w:val="003D7DD7"/>
    <w:rsid w:val="00420CF2"/>
    <w:rsid w:val="00424651"/>
    <w:rsid w:val="004368AC"/>
    <w:rsid w:val="00465A68"/>
    <w:rsid w:val="0047517A"/>
    <w:rsid w:val="004A3DCA"/>
    <w:rsid w:val="004F0682"/>
    <w:rsid w:val="004F1816"/>
    <w:rsid w:val="005C75DA"/>
    <w:rsid w:val="005F7F68"/>
    <w:rsid w:val="006013D1"/>
    <w:rsid w:val="00607390"/>
    <w:rsid w:val="00641919"/>
    <w:rsid w:val="00652A13"/>
    <w:rsid w:val="006A2CA4"/>
    <w:rsid w:val="006B31EF"/>
    <w:rsid w:val="006C6FED"/>
    <w:rsid w:val="00735821"/>
    <w:rsid w:val="00767240"/>
    <w:rsid w:val="0078018C"/>
    <w:rsid w:val="00784E1B"/>
    <w:rsid w:val="007A70E8"/>
    <w:rsid w:val="007E2746"/>
    <w:rsid w:val="0082417F"/>
    <w:rsid w:val="008A3751"/>
    <w:rsid w:val="008C0D84"/>
    <w:rsid w:val="008E781F"/>
    <w:rsid w:val="0095157F"/>
    <w:rsid w:val="00955A21"/>
    <w:rsid w:val="00956511"/>
    <w:rsid w:val="00965946"/>
    <w:rsid w:val="00974B25"/>
    <w:rsid w:val="009E39BF"/>
    <w:rsid w:val="00A1432A"/>
    <w:rsid w:val="00A14479"/>
    <w:rsid w:val="00A20E73"/>
    <w:rsid w:val="00A42B61"/>
    <w:rsid w:val="00A4381F"/>
    <w:rsid w:val="00A50893"/>
    <w:rsid w:val="00A80F61"/>
    <w:rsid w:val="00A85043"/>
    <w:rsid w:val="00B371AA"/>
    <w:rsid w:val="00B74857"/>
    <w:rsid w:val="00B7712E"/>
    <w:rsid w:val="00BE432C"/>
    <w:rsid w:val="00BF3537"/>
    <w:rsid w:val="00C053B1"/>
    <w:rsid w:val="00C356B1"/>
    <w:rsid w:val="00CD6651"/>
    <w:rsid w:val="00D27FEB"/>
    <w:rsid w:val="00D55279"/>
    <w:rsid w:val="00D73648"/>
    <w:rsid w:val="00D918B6"/>
    <w:rsid w:val="00DB08C7"/>
    <w:rsid w:val="00DB6BFF"/>
    <w:rsid w:val="00DC77B3"/>
    <w:rsid w:val="00DD0A19"/>
    <w:rsid w:val="00DF6730"/>
    <w:rsid w:val="00E13253"/>
    <w:rsid w:val="00E31BF1"/>
    <w:rsid w:val="00E53056"/>
    <w:rsid w:val="00EA5100"/>
    <w:rsid w:val="00F039CC"/>
    <w:rsid w:val="00F524C1"/>
    <w:rsid w:val="00FB52FC"/>
    <w:rsid w:val="00F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9728C84"/>
  <w15:docId w15:val="{6BBAE7E5-B66A-4D92-9512-FBFFF293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....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Contents-Task Order Project Manual</dc:title>
  <dc:creator>mjordan@mmo.sc.gov</dc:creator>
  <cp:lastModifiedBy>Jordan, Margaret</cp:lastModifiedBy>
  <cp:revision>4</cp:revision>
  <cp:lastPrinted>2011-05-26T17:15:00Z</cp:lastPrinted>
  <dcterms:created xsi:type="dcterms:W3CDTF">2020-12-17T16:43:00Z</dcterms:created>
  <dcterms:modified xsi:type="dcterms:W3CDTF">2023-01-03T17:27:00Z</dcterms:modified>
</cp:coreProperties>
</file>